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F8AD" w14:textId="77777777" w:rsidR="00E46DAE" w:rsidRPr="00E46DAE" w:rsidRDefault="00E46DAE" w:rsidP="00E46DAE">
      <w:pPr>
        <w:spacing w:after="0" w:line="240" w:lineRule="auto"/>
        <w:jc w:val="center"/>
        <w:rPr>
          <w:rFonts w:ascii="Times New Roman" w:hAnsi="Times New Roman" w:cs="Times New Roman"/>
          <w:b/>
          <w:bCs/>
          <w:sz w:val="26"/>
          <w:szCs w:val="26"/>
        </w:rPr>
      </w:pPr>
      <w:r w:rsidRPr="00E46DAE">
        <w:rPr>
          <w:rFonts w:ascii="Times New Roman" w:hAnsi="Times New Roman" w:cs="Times New Roman"/>
          <w:b/>
          <w:bCs/>
          <w:sz w:val="26"/>
          <w:szCs w:val="26"/>
        </w:rPr>
        <w:t>ПРАВИЛА ДЛЯ АВТОРОВ,</w:t>
      </w:r>
    </w:p>
    <w:p w14:paraId="636FF311" w14:textId="77777777" w:rsidR="00E46DAE" w:rsidRPr="00E46DAE" w:rsidRDefault="00E46DAE" w:rsidP="00E46DAE">
      <w:pPr>
        <w:spacing w:after="0" w:line="240" w:lineRule="auto"/>
        <w:jc w:val="center"/>
        <w:rPr>
          <w:rFonts w:ascii="Times New Roman" w:hAnsi="Times New Roman" w:cs="Times New Roman"/>
          <w:b/>
          <w:bCs/>
          <w:sz w:val="26"/>
          <w:szCs w:val="26"/>
        </w:rPr>
      </w:pPr>
      <w:r w:rsidRPr="00E46DAE">
        <w:rPr>
          <w:rFonts w:ascii="Times New Roman" w:hAnsi="Times New Roman" w:cs="Times New Roman"/>
          <w:b/>
          <w:bCs/>
          <w:sz w:val="26"/>
          <w:szCs w:val="26"/>
        </w:rPr>
        <w:t>публикующих статьи в журнале</w:t>
      </w:r>
    </w:p>
    <w:p w14:paraId="58CCB46E" w14:textId="77777777" w:rsidR="00E46DAE" w:rsidRPr="00E46DAE" w:rsidRDefault="00E46DAE" w:rsidP="00E46DAE">
      <w:pPr>
        <w:spacing w:after="0" w:line="240" w:lineRule="auto"/>
        <w:jc w:val="center"/>
        <w:rPr>
          <w:rFonts w:ascii="Times New Roman" w:hAnsi="Times New Roman" w:cs="Times New Roman"/>
          <w:b/>
          <w:bCs/>
          <w:sz w:val="26"/>
          <w:szCs w:val="26"/>
        </w:rPr>
      </w:pPr>
      <w:r w:rsidRPr="00E46DAE">
        <w:rPr>
          <w:rFonts w:ascii="Times New Roman" w:hAnsi="Times New Roman" w:cs="Times New Roman"/>
          <w:b/>
          <w:bCs/>
          <w:sz w:val="26"/>
          <w:szCs w:val="26"/>
        </w:rPr>
        <w:t>«Известия Саратовского университета. Новая серия.</w:t>
      </w:r>
    </w:p>
    <w:p w14:paraId="4032D752" w14:textId="77777777" w:rsidR="00E46DAE" w:rsidRPr="00E46DAE" w:rsidRDefault="00E46DAE" w:rsidP="00E46DAE">
      <w:pPr>
        <w:spacing w:after="0" w:line="240" w:lineRule="auto"/>
        <w:jc w:val="center"/>
        <w:rPr>
          <w:rFonts w:ascii="Times New Roman" w:hAnsi="Times New Roman" w:cs="Times New Roman"/>
          <w:b/>
          <w:bCs/>
          <w:sz w:val="26"/>
          <w:szCs w:val="26"/>
        </w:rPr>
      </w:pPr>
      <w:r w:rsidRPr="00E46DAE">
        <w:rPr>
          <w:rFonts w:ascii="Times New Roman" w:hAnsi="Times New Roman" w:cs="Times New Roman"/>
          <w:b/>
          <w:bCs/>
          <w:sz w:val="26"/>
          <w:szCs w:val="26"/>
        </w:rPr>
        <w:t>Серия Акмеология образования. Психология развития»</w:t>
      </w:r>
    </w:p>
    <w:p w14:paraId="797B4C30" w14:textId="14B3F80A" w:rsidR="00E46DAE" w:rsidRPr="00B91819" w:rsidRDefault="00E46DAE" w:rsidP="00E46DAE">
      <w:pPr>
        <w:spacing w:after="0" w:line="240" w:lineRule="auto"/>
        <w:jc w:val="center"/>
        <w:rPr>
          <w:rFonts w:ascii="Times New Roman" w:hAnsi="Times New Roman" w:cs="Times New Roman"/>
          <w:color w:val="FF0000"/>
          <w:sz w:val="26"/>
          <w:szCs w:val="26"/>
        </w:rPr>
      </w:pPr>
      <w:r w:rsidRPr="00B91819">
        <w:rPr>
          <w:rFonts w:ascii="Times New Roman" w:hAnsi="Times New Roman" w:cs="Times New Roman"/>
          <w:b/>
          <w:bCs/>
          <w:color w:val="FF0000"/>
          <w:sz w:val="26"/>
          <w:szCs w:val="26"/>
        </w:rPr>
        <w:t>Статьи проверяются на оригинальность в системе Антиплагиат</w:t>
      </w:r>
    </w:p>
    <w:p w14:paraId="0A26C0C1" w14:textId="4A611CD8" w:rsidR="00E46DAE" w:rsidRPr="00B91819" w:rsidRDefault="00E46DAE" w:rsidP="00E46DAE">
      <w:pPr>
        <w:spacing w:after="0" w:line="240" w:lineRule="auto"/>
        <w:jc w:val="center"/>
        <w:rPr>
          <w:rFonts w:ascii="Times New Roman" w:hAnsi="Times New Roman" w:cs="Times New Roman"/>
          <w:color w:val="FF0000"/>
          <w:sz w:val="26"/>
          <w:szCs w:val="26"/>
        </w:rPr>
      </w:pPr>
      <w:r w:rsidRPr="00B91819">
        <w:rPr>
          <w:rFonts w:ascii="Times New Roman" w:hAnsi="Times New Roman" w:cs="Times New Roman"/>
          <w:color w:val="FF0000"/>
          <w:sz w:val="26"/>
          <w:szCs w:val="26"/>
        </w:rPr>
        <w:t>(пороговое значение – 85 % оригинальности)</w:t>
      </w:r>
    </w:p>
    <w:p w14:paraId="0BBD7493" w14:textId="77777777" w:rsidR="00E46DAE" w:rsidRPr="00E46DAE" w:rsidRDefault="00E46DAE" w:rsidP="00E46DAE">
      <w:pPr>
        <w:spacing w:after="0" w:line="240" w:lineRule="auto"/>
        <w:jc w:val="both"/>
        <w:rPr>
          <w:rFonts w:ascii="Times New Roman" w:hAnsi="Times New Roman" w:cs="Times New Roman"/>
          <w:b/>
          <w:bCs/>
          <w:sz w:val="26"/>
          <w:szCs w:val="26"/>
        </w:rPr>
      </w:pPr>
      <w:r w:rsidRPr="00E46DAE">
        <w:rPr>
          <w:rFonts w:ascii="Times New Roman" w:hAnsi="Times New Roman" w:cs="Times New Roman"/>
          <w:sz w:val="26"/>
          <w:szCs w:val="26"/>
        </w:rPr>
        <w:t xml:space="preserve">1. </w:t>
      </w:r>
      <w:r w:rsidRPr="00E46DAE">
        <w:rPr>
          <w:rFonts w:ascii="Times New Roman" w:hAnsi="Times New Roman" w:cs="Times New Roman"/>
          <w:b/>
          <w:bCs/>
          <w:sz w:val="26"/>
          <w:szCs w:val="26"/>
        </w:rPr>
        <w:t>Общие положения</w:t>
      </w:r>
    </w:p>
    <w:p w14:paraId="4E6D8971" w14:textId="449CB1E3"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 xml:space="preserve">1.1. Журнал «Известия Саратовского университета. Новая серия. Сер. Акмеология образования. Психология развития» выходит 4 раза в год и принимает к публикации статьи, содержащие новые оригинальные результаты исследований в области </w:t>
      </w:r>
      <w:proofErr w:type="spellStart"/>
      <w:r w:rsidRPr="00E46DAE">
        <w:rPr>
          <w:rFonts w:ascii="Times New Roman" w:hAnsi="Times New Roman" w:cs="Times New Roman"/>
          <w:sz w:val="26"/>
          <w:szCs w:val="26"/>
        </w:rPr>
        <w:t>акмеологии</w:t>
      </w:r>
      <w:proofErr w:type="spellEnd"/>
      <w:r w:rsidRPr="00E46DAE">
        <w:rPr>
          <w:rFonts w:ascii="Times New Roman" w:hAnsi="Times New Roman" w:cs="Times New Roman"/>
          <w:sz w:val="26"/>
          <w:szCs w:val="26"/>
        </w:rPr>
        <w:t xml:space="preserve"> образования, психологии развития и связанных с ними отраслей науки и практической деятельности. Языки публикаций – русский, английский.</w:t>
      </w:r>
    </w:p>
    <w:p w14:paraId="0B4BE4B1" w14:textId="0D18A4B5"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1.2. Тематика журнала (по перечню отраслей науки и групп специальностей научных работников в соответствии с Номенклатурой специальностей):</w:t>
      </w:r>
    </w:p>
    <w:p w14:paraId="79910EAC" w14:textId="77777777"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13.00.01 — Общая педагогика, история педагогики и образования</w:t>
      </w:r>
    </w:p>
    <w:p w14:paraId="4CECDB6A" w14:textId="77777777"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(педагогические науки)</w:t>
      </w:r>
    </w:p>
    <w:p w14:paraId="35AA3FF5" w14:textId="77777777"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13.00.08 — Теория и методика профессионального образования</w:t>
      </w:r>
    </w:p>
    <w:p w14:paraId="5F647AA9" w14:textId="77777777"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(педагогические науки)</w:t>
      </w:r>
    </w:p>
    <w:p w14:paraId="2CC28B60" w14:textId="77777777"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19.00.01 — Общая психология, психология личности, история психологии</w:t>
      </w:r>
    </w:p>
    <w:p w14:paraId="3E699D85" w14:textId="77777777"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(психологические науки)</w:t>
      </w:r>
    </w:p>
    <w:p w14:paraId="74CCC145" w14:textId="77777777"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19.00.05 — Социальная психология (психологические науки)</w:t>
      </w:r>
    </w:p>
    <w:p w14:paraId="6E1F589E" w14:textId="77777777"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19.00.07 — Педагогическая психология (психологические науки)</w:t>
      </w:r>
    </w:p>
    <w:p w14:paraId="43979C9C" w14:textId="77777777"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 xml:space="preserve">19.00.13 — Психология развития, </w:t>
      </w:r>
      <w:proofErr w:type="spellStart"/>
      <w:r w:rsidRPr="00E46DAE">
        <w:rPr>
          <w:rFonts w:ascii="Times New Roman" w:hAnsi="Times New Roman" w:cs="Times New Roman"/>
          <w:sz w:val="26"/>
          <w:szCs w:val="26"/>
        </w:rPr>
        <w:t>акмеология</w:t>
      </w:r>
      <w:proofErr w:type="spellEnd"/>
      <w:r w:rsidRPr="00E46DAE">
        <w:rPr>
          <w:rFonts w:ascii="Times New Roman" w:hAnsi="Times New Roman" w:cs="Times New Roman"/>
          <w:sz w:val="26"/>
          <w:szCs w:val="26"/>
        </w:rPr>
        <w:t xml:space="preserve"> (психологические науки)</w:t>
      </w:r>
    </w:p>
    <w:p w14:paraId="2A5FE636" w14:textId="571692C4"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 xml:space="preserve">1.3. Редколлегией </w:t>
      </w:r>
      <w:r w:rsidRPr="00E46DAE">
        <w:rPr>
          <w:rFonts w:ascii="Times New Roman" w:hAnsi="Times New Roman" w:cs="Times New Roman"/>
          <w:b/>
          <w:bCs/>
          <w:sz w:val="26"/>
          <w:szCs w:val="26"/>
        </w:rPr>
        <w:t>не рассматриваются</w:t>
      </w:r>
      <w:r w:rsidRPr="00E46DAE">
        <w:rPr>
          <w:rFonts w:ascii="Times New Roman" w:hAnsi="Times New Roman" w:cs="Times New Roman"/>
          <w:sz w:val="26"/>
          <w:szCs w:val="26"/>
        </w:rPr>
        <w:t xml:space="preserve"> статьи:</w:t>
      </w:r>
    </w:p>
    <w:p w14:paraId="3C0F81C8" w14:textId="015C93D7" w:rsidR="00E46DAE" w:rsidRPr="00E46DAE" w:rsidRDefault="00E46DAE" w:rsidP="00E46DAE">
      <w:pPr>
        <w:pStyle w:val="a3"/>
        <w:numPr>
          <w:ilvl w:val="0"/>
          <w:numId w:val="3"/>
        </w:numPr>
        <w:spacing w:after="0" w:line="240" w:lineRule="auto"/>
        <w:jc w:val="both"/>
        <w:rPr>
          <w:rFonts w:ascii="Times New Roman" w:hAnsi="Times New Roman" w:cs="Times New Roman"/>
          <w:sz w:val="26"/>
          <w:szCs w:val="26"/>
        </w:rPr>
      </w:pPr>
      <w:r w:rsidRPr="00E46DAE">
        <w:rPr>
          <w:rFonts w:ascii="Times New Roman" w:hAnsi="Times New Roman" w:cs="Times New Roman"/>
          <w:sz w:val="26"/>
          <w:szCs w:val="26"/>
        </w:rPr>
        <w:t>носящие исключительно прикладной характер;</w:t>
      </w:r>
    </w:p>
    <w:p w14:paraId="39F2992B" w14:textId="0C18B464" w:rsidR="00E46DAE" w:rsidRPr="00E46DAE" w:rsidRDefault="00E46DAE" w:rsidP="00E46DAE">
      <w:pPr>
        <w:pStyle w:val="a3"/>
        <w:numPr>
          <w:ilvl w:val="0"/>
          <w:numId w:val="3"/>
        </w:numPr>
        <w:spacing w:after="0" w:line="240" w:lineRule="auto"/>
        <w:jc w:val="both"/>
        <w:rPr>
          <w:rFonts w:ascii="Times New Roman" w:hAnsi="Times New Roman" w:cs="Times New Roman"/>
          <w:sz w:val="26"/>
          <w:szCs w:val="26"/>
        </w:rPr>
      </w:pPr>
      <w:r w:rsidRPr="00E46DAE">
        <w:rPr>
          <w:rFonts w:ascii="Times New Roman" w:hAnsi="Times New Roman" w:cs="Times New Roman"/>
          <w:sz w:val="26"/>
          <w:szCs w:val="26"/>
        </w:rPr>
        <w:t>ранее опубликованные;</w:t>
      </w:r>
    </w:p>
    <w:p w14:paraId="2AEAD359" w14:textId="51F987FF" w:rsidR="00E46DAE" w:rsidRPr="00E46DAE" w:rsidRDefault="00E46DAE" w:rsidP="00E46DAE">
      <w:pPr>
        <w:pStyle w:val="a3"/>
        <w:numPr>
          <w:ilvl w:val="0"/>
          <w:numId w:val="3"/>
        </w:numPr>
        <w:spacing w:after="0" w:line="240" w:lineRule="auto"/>
        <w:jc w:val="both"/>
        <w:rPr>
          <w:rFonts w:ascii="Times New Roman" w:hAnsi="Times New Roman" w:cs="Times New Roman"/>
          <w:sz w:val="26"/>
          <w:szCs w:val="26"/>
        </w:rPr>
      </w:pPr>
      <w:r w:rsidRPr="00E46DAE">
        <w:rPr>
          <w:rFonts w:ascii="Times New Roman" w:hAnsi="Times New Roman" w:cs="Times New Roman"/>
          <w:sz w:val="26"/>
          <w:szCs w:val="26"/>
        </w:rPr>
        <w:t>принятые к опубликованию в других журналах;</w:t>
      </w:r>
    </w:p>
    <w:p w14:paraId="0DBAD72D" w14:textId="6476D2D7" w:rsidR="00E46DAE" w:rsidRPr="00E46DAE" w:rsidRDefault="00E46DAE" w:rsidP="00E46DAE">
      <w:pPr>
        <w:pStyle w:val="a3"/>
        <w:numPr>
          <w:ilvl w:val="0"/>
          <w:numId w:val="3"/>
        </w:numPr>
        <w:spacing w:after="0" w:line="240" w:lineRule="auto"/>
        <w:jc w:val="both"/>
        <w:rPr>
          <w:rFonts w:ascii="Times New Roman" w:hAnsi="Times New Roman" w:cs="Times New Roman"/>
          <w:sz w:val="26"/>
          <w:szCs w:val="26"/>
        </w:rPr>
      </w:pPr>
      <w:r w:rsidRPr="00E46DAE">
        <w:rPr>
          <w:rFonts w:ascii="Times New Roman" w:hAnsi="Times New Roman" w:cs="Times New Roman"/>
          <w:sz w:val="26"/>
          <w:szCs w:val="26"/>
        </w:rPr>
        <w:t>не соответствующие требованиям журнала.</w:t>
      </w:r>
    </w:p>
    <w:p w14:paraId="1DF0AD9F" w14:textId="7B99F8D8"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1.4. Редколлегия журнала следует редакционной этике журналов "Известия Саратовского университета. Новая серия". Авторы, направляя рукопись для опубликования, и рецензенты, соглашаясь рецензировать рукопись, также должны соблюдать этические нормы.</w:t>
      </w:r>
    </w:p>
    <w:p w14:paraId="354178D1" w14:textId="77777777"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1.5. Рекомендуемый объем статьи – 25000 - 35000 знаков с пробелами.</w:t>
      </w:r>
    </w:p>
    <w:p w14:paraId="32F0D1E8" w14:textId="46242647"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 xml:space="preserve">Статьи </w:t>
      </w:r>
      <w:proofErr w:type="spellStart"/>
      <w:r w:rsidRPr="00E46DAE">
        <w:rPr>
          <w:rFonts w:ascii="Times New Roman" w:hAnsi="Times New Roman" w:cs="Times New Roman"/>
          <w:sz w:val="26"/>
          <w:szCs w:val="26"/>
        </w:rPr>
        <w:t>бóльшего</w:t>
      </w:r>
      <w:proofErr w:type="spellEnd"/>
      <w:r w:rsidRPr="00E46DAE">
        <w:rPr>
          <w:rFonts w:ascii="Times New Roman" w:hAnsi="Times New Roman" w:cs="Times New Roman"/>
          <w:sz w:val="26"/>
          <w:szCs w:val="26"/>
        </w:rPr>
        <w:t xml:space="preserve"> объема принимаются только по согласованию с редколлегией журнала.</w:t>
      </w:r>
    </w:p>
    <w:p w14:paraId="5BB1874C" w14:textId="77777777" w:rsidR="00E46DAE" w:rsidRP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1.6. Статья должна быть аккуратно оформлена и тщательно отредактирована.</w:t>
      </w:r>
    </w:p>
    <w:p w14:paraId="171F7AE1" w14:textId="67547D01" w:rsidR="00BF19B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1.7. Текст статьи может быть направлен по адресу: akmepsy@mail.ru в виде файла (формат Word 2003) ответственному секретарю журнала: Бочаровой Елене Евгеньевне. При этом текст рукописи должен сохранять структуру подачи материала (см. п. 2.2).</w:t>
      </w:r>
    </w:p>
    <w:p w14:paraId="3B03DC46" w14:textId="173E625E" w:rsid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 xml:space="preserve">1.8. Все статьи перед направлением на рецензирование проходят проверку на плагиат, которая осуществляется редколлегией журнала, в системе проверки текстовых </w:t>
      </w:r>
      <w:r w:rsidRPr="000D1A9F">
        <w:rPr>
          <w:rFonts w:ascii="Times New Roman" w:hAnsi="Times New Roman" w:cs="Times New Roman"/>
          <w:sz w:val="28"/>
          <w:szCs w:val="28"/>
        </w:rPr>
        <w:t>заимствований</w:t>
      </w:r>
      <w:r w:rsidR="000D1A9F" w:rsidRPr="000D1A9F">
        <w:rPr>
          <w:rFonts w:ascii="Times New Roman" w:hAnsi="Times New Roman" w:cs="Times New Roman"/>
          <w:sz w:val="28"/>
          <w:szCs w:val="28"/>
        </w:rPr>
        <w:t xml:space="preserve"> </w:t>
      </w:r>
      <w:r w:rsidR="000D1A9F" w:rsidRPr="000D1A9F">
        <w:rPr>
          <w:rFonts w:ascii="Times New Roman" w:hAnsi="Times New Roman" w:cs="Times New Roman"/>
          <w:color w:val="000000"/>
          <w:sz w:val="28"/>
          <w:szCs w:val="28"/>
          <w:bdr w:val="none" w:sz="0" w:space="0" w:color="auto" w:frame="1"/>
        </w:rPr>
        <w:t>"Антиплагиат. Вуз" (</w:t>
      </w:r>
      <w:hyperlink r:id="rId7" w:history="1">
        <w:r w:rsidR="000D1A9F" w:rsidRPr="000D1A9F">
          <w:rPr>
            <w:rFonts w:ascii="Times New Roman" w:hAnsi="Times New Roman" w:cs="Times New Roman"/>
            <w:color w:val="195F77"/>
            <w:sz w:val="28"/>
            <w:szCs w:val="28"/>
            <w:u w:val="single"/>
            <w:bdr w:val="none" w:sz="0" w:space="0" w:color="auto" w:frame="1"/>
          </w:rPr>
          <w:t>https://sgu.antiplagiat.ru/</w:t>
        </w:r>
      </w:hyperlink>
      <w:r w:rsidR="000D1A9F" w:rsidRPr="000D1A9F">
        <w:rPr>
          <w:rFonts w:ascii="Times New Roman" w:hAnsi="Times New Roman" w:cs="Times New Roman"/>
          <w:color w:val="000000"/>
          <w:sz w:val="28"/>
          <w:szCs w:val="28"/>
          <w:bdr w:val="none" w:sz="0" w:space="0" w:color="auto" w:frame="1"/>
        </w:rPr>
        <w:t>)</w:t>
      </w:r>
      <w:r w:rsidRPr="000D1A9F">
        <w:rPr>
          <w:rFonts w:ascii="Times New Roman" w:hAnsi="Times New Roman" w:cs="Times New Roman"/>
          <w:sz w:val="28"/>
          <w:szCs w:val="28"/>
        </w:rPr>
        <w:t xml:space="preserve"> </w:t>
      </w:r>
      <w:proofErr w:type="spellStart"/>
      <w:r w:rsidRPr="000D1A9F">
        <w:rPr>
          <w:rFonts w:ascii="Times New Roman" w:hAnsi="Times New Roman" w:cs="Times New Roman"/>
          <w:sz w:val="28"/>
          <w:szCs w:val="28"/>
        </w:rPr>
        <w:t>РУКОНТекст</w:t>
      </w:r>
      <w:proofErr w:type="spellEnd"/>
      <w:r w:rsidRPr="000D1A9F">
        <w:rPr>
          <w:rFonts w:ascii="Times New Roman" w:hAnsi="Times New Roman" w:cs="Times New Roman"/>
          <w:sz w:val="28"/>
          <w:szCs w:val="28"/>
        </w:rPr>
        <w:t xml:space="preserve"> (http://text.rucont.ru).</w:t>
      </w:r>
      <w:r w:rsidRPr="00E46DAE">
        <w:rPr>
          <w:rFonts w:ascii="Times New Roman" w:hAnsi="Times New Roman" w:cs="Times New Roman"/>
          <w:sz w:val="26"/>
          <w:szCs w:val="26"/>
        </w:rPr>
        <w:t xml:space="preserve"> В случае выявления</w:t>
      </w:r>
      <w:r w:rsidR="000D1A9F" w:rsidRPr="000D1A9F">
        <w:rPr>
          <w:rFonts w:ascii="Times New Roman" w:hAnsi="Times New Roman" w:cs="Times New Roman"/>
          <w:sz w:val="26"/>
          <w:szCs w:val="26"/>
        </w:rPr>
        <w:t xml:space="preserve"> </w:t>
      </w:r>
      <w:r w:rsidRPr="00E46DAE">
        <w:rPr>
          <w:rFonts w:ascii="Times New Roman" w:hAnsi="Times New Roman" w:cs="Times New Roman"/>
          <w:sz w:val="26"/>
          <w:szCs w:val="26"/>
        </w:rPr>
        <w:t xml:space="preserve">неправомочных заимствований, а так же при низком коэффициенте оригинальности текста </w:t>
      </w:r>
      <w:proofErr w:type="gramStart"/>
      <w:r w:rsidRPr="00E46DAE">
        <w:rPr>
          <w:rFonts w:ascii="Times New Roman" w:hAnsi="Times New Roman" w:cs="Times New Roman"/>
          <w:sz w:val="26"/>
          <w:szCs w:val="26"/>
        </w:rPr>
        <w:t>(&lt; 85</w:t>
      </w:r>
      <w:proofErr w:type="gramEnd"/>
      <w:r w:rsidRPr="00E46DAE">
        <w:rPr>
          <w:rFonts w:ascii="Times New Roman" w:hAnsi="Times New Roman" w:cs="Times New Roman"/>
          <w:sz w:val="26"/>
          <w:szCs w:val="26"/>
        </w:rPr>
        <w:t>%) рукопись отклоняется.</w:t>
      </w:r>
    </w:p>
    <w:p w14:paraId="79335D07" w14:textId="77777777" w:rsid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lastRenderedPageBreak/>
        <w:t xml:space="preserve"> 1.9. Все рукописи, поступившие в редакцию, прошедшие проверку на плагиат и соответствующие профилю журнала, проходят рецензирование (см. Порядок рецензирования рукописей) и затем редколлегия принимает решение о возможности их опубликования в журнале. В случае положительного решения об опубликовании статья подвергается научному и контрольному редактированию. </w:t>
      </w:r>
    </w:p>
    <w:p w14:paraId="7BD26019" w14:textId="77777777" w:rsid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 xml:space="preserve">1.10. Статья, направленная автору на доработку, должна быть возвращена в исправленном виде в максимально короткие сроки. Статья, задержанная на срок более трёх месяцев, рассматривается как вновь поступившая. К переработанной рукописи необходимо приложить письмо от авторов, содержащее ответы на все замечания и поясняющее все изменения, сделанные в статье. Возвращение статьи на доработку не означает, что статья будет опубликована, после переработки она вновь будет рецензироваться. </w:t>
      </w:r>
    </w:p>
    <w:p w14:paraId="1444347A" w14:textId="737BF825" w:rsid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 xml:space="preserve">1.11. Автору статьи, принятой к публикации, одновременно с решением редколлегии высылается лицензионный договор, 2 экз. которого автор подписывает и высылает по адресу: 410012, г. Саратов, ул. Астраханская, 83, СГУ, факультет психолого-педагогического и специального образования, Е. Е. Бочаровой. После подписания договора в университете 1 экз. возвращают автору. </w:t>
      </w:r>
    </w:p>
    <w:p w14:paraId="3D275C0F" w14:textId="77777777" w:rsidR="00716CAA" w:rsidRDefault="00E46DAE" w:rsidP="00716CAA">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1.12. Датой поступления статьи считается дата поступления ее окончательного варианта.</w:t>
      </w:r>
    </w:p>
    <w:p w14:paraId="21052246" w14:textId="0AAD8080" w:rsidR="00E46DAE" w:rsidRDefault="00E46DAE" w:rsidP="00716CAA">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 xml:space="preserve"> 1.13. Плата за публикацию рукописей не взимается. </w:t>
      </w:r>
    </w:p>
    <w:p w14:paraId="60E15ECC" w14:textId="77777777" w:rsidR="00716CAA"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t xml:space="preserve">1.14. Адреса для переписки с редколлегией серии: </w:t>
      </w:r>
    </w:p>
    <w:p w14:paraId="06846BA7" w14:textId="77777777" w:rsidR="00716CAA"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sym w:font="Symbol" w:char="F0B7"/>
      </w:r>
      <w:r w:rsidRPr="00E46DAE">
        <w:rPr>
          <w:rFonts w:ascii="Times New Roman" w:hAnsi="Times New Roman" w:cs="Times New Roman"/>
          <w:sz w:val="26"/>
          <w:szCs w:val="26"/>
        </w:rPr>
        <w:t xml:space="preserve"> 410012, г. Саратов, ул. Астраханская, 83, СГУ, факультет психолого</w:t>
      </w:r>
      <w:r>
        <w:rPr>
          <w:rFonts w:ascii="Times New Roman" w:hAnsi="Times New Roman" w:cs="Times New Roman"/>
          <w:sz w:val="26"/>
          <w:szCs w:val="26"/>
        </w:rPr>
        <w:t>-</w:t>
      </w:r>
      <w:r w:rsidRPr="00E46DAE">
        <w:rPr>
          <w:rFonts w:ascii="Times New Roman" w:hAnsi="Times New Roman" w:cs="Times New Roman"/>
          <w:sz w:val="26"/>
          <w:szCs w:val="26"/>
        </w:rPr>
        <w:t xml:space="preserve">педагогического и специального образования </w:t>
      </w:r>
    </w:p>
    <w:p w14:paraId="3D317DB9" w14:textId="40FEB577" w:rsidR="00E46DAE" w:rsidRDefault="00E46DAE" w:rsidP="00E46DAE">
      <w:pPr>
        <w:spacing w:after="0" w:line="240" w:lineRule="auto"/>
        <w:ind w:firstLine="709"/>
        <w:jc w:val="both"/>
        <w:rPr>
          <w:rFonts w:ascii="Times New Roman" w:hAnsi="Times New Roman" w:cs="Times New Roman"/>
          <w:sz w:val="26"/>
          <w:szCs w:val="26"/>
        </w:rPr>
      </w:pPr>
      <w:r w:rsidRPr="00E46DAE">
        <w:rPr>
          <w:rFonts w:ascii="Times New Roman" w:hAnsi="Times New Roman" w:cs="Times New Roman"/>
          <w:sz w:val="26"/>
          <w:szCs w:val="26"/>
        </w:rPr>
        <w:sym w:font="Symbol" w:char="F0B7"/>
      </w:r>
      <w:r w:rsidRPr="00E46DAE">
        <w:rPr>
          <w:rFonts w:ascii="Times New Roman" w:hAnsi="Times New Roman" w:cs="Times New Roman"/>
          <w:sz w:val="26"/>
          <w:szCs w:val="26"/>
        </w:rPr>
        <w:t xml:space="preserve"> E-mail: akmepsy@mail.ru, </w:t>
      </w:r>
      <w:hyperlink r:id="rId8" w:history="1">
        <w:r w:rsidRPr="00590D61">
          <w:rPr>
            <w:rStyle w:val="a8"/>
            <w:rFonts w:ascii="Times New Roman" w:hAnsi="Times New Roman" w:cs="Times New Roman"/>
            <w:sz w:val="26"/>
            <w:szCs w:val="26"/>
          </w:rPr>
          <w:t>akmepsy@info.sgu.ru</w:t>
        </w:r>
      </w:hyperlink>
      <w:r w:rsidRPr="00E46DAE">
        <w:rPr>
          <w:rFonts w:ascii="Times New Roman" w:hAnsi="Times New Roman" w:cs="Times New Roman"/>
          <w:sz w:val="26"/>
          <w:szCs w:val="26"/>
        </w:rPr>
        <w:t xml:space="preserve"> Ответственный секретарь серии Елена Евгеньевна Бочарова.</w:t>
      </w:r>
    </w:p>
    <w:p w14:paraId="2F4C7A36" w14:textId="5EB65F4C" w:rsidR="00E46DAE" w:rsidRPr="000D1A9F" w:rsidRDefault="00E46DAE" w:rsidP="000D1A9F">
      <w:pPr>
        <w:spacing w:after="0" w:line="240" w:lineRule="auto"/>
        <w:ind w:firstLine="709"/>
        <w:jc w:val="both"/>
        <w:rPr>
          <w:rFonts w:ascii="Times New Roman" w:hAnsi="Times New Roman" w:cs="Times New Roman"/>
          <w:b/>
          <w:bCs/>
          <w:sz w:val="26"/>
          <w:szCs w:val="26"/>
        </w:rPr>
      </w:pPr>
      <w:r w:rsidRPr="000D1A9F">
        <w:rPr>
          <w:rFonts w:ascii="Times New Roman" w:hAnsi="Times New Roman" w:cs="Times New Roman"/>
          <w:b/>
          <w:bCs/>
          <w:sz w:val="26"/>
          <w:szCs w:val="26"/>
        </w:rPr>
        <w:t xml:space="preserve"> 2. Перечень требований к оформлению материалов и условия представления статей для публикации</w:t>
      </w:r>
    </w:p>
    <w:p w14:paraId="36429105" w14:textId="77777777" w:rsidR="000D1A9F" w:rsidRPr="000D1A9F" w:rsidRDefault="000D1A9F" w:rsidP="000D1A9F">
      <w:pPr>
        <w:pStyle w:val="Default"/>
        <w:jc w:val="both"/>
        <w:rPr>
          <w:sz w:val="26"/>
          <w:szCs w:val="26"/>
        </w:rPr>
      </w:pPr>
      <w:r w:rsidRPr="000D1A9F">
        <w:rPr>
          <w:i/>
          <w:iCs/>
          <w:sz w:val="26"/>
          <w:szCs w:val="26"/>
        </w:rPr>
        <w:t xml:space="preserve">2.1. Структура рукописи </w:t>
      </w:r>
    </w:p>
    <w:p w14:paraId="32C241C9" w14:textId="77777777" w:rsidR="000D1A9F" w:rsidRPr="000D1A9F" w:rsidRDefault="000D1A9F" w:rsidP="00B91819">
      <w:pPr>
        <w:pStyle w:val="Default"/>
        <w:jc w:val="both"/>
        <w:rPr>
          <w:sz w:val="26"/>
          <w:szCs w:val="26"/>
        </w:rPr>
      </w:pPr>
      <w:r w:rsidRPr="000D1A9F">
        <w:rPr>
          <w:sz w:val="26"/>
          <w:szCs w:val="26"/>
        </w:rPr>
        <w:t xml:space="preserve">Структура текста должна соответствовать приведённому ниже шаблону (может меняться в зависимости от типа работы). </w:t>
      </w:r>
    </w:p>
    <w:p w14:paraId="6162951C" w14:textId="77777777" w:rsidR="000D1A9F" w:rsidRPr="000D1A9F" w:rsidRDefault="000D1A9F" w:rsidP="00B91819">
      <w:pPr>
        <w:pStyle w:val="Default"/>
        <w:jc w:val="both"/>
        <w:rPr>
          <w:sz w:val="26"/>
          <w:szCs w:val="26"/>
        </w:rPr>
      </w:pPr>
      <w:r w:rsidRPr="000D1A9F">
        <w:rPr>
          <w:i/>
          <w:iCs/>
          <w:sz w:val="26"/>
          <w:szCs w:val="26"/>
        </w:rPr>
        <w:t xml:space="preserve">на русском языке: </w:t>
      </w:r>
    </w:p>
    <w:p w14:paraId="1572CADE" w14:textId="6C7326FC" w:rsidR="000D1A9F" w:rsidRPr="000D1A9F" w:rsidRDefault="000D1A9F" w:rsidP="00B91819">
      <w:pPr>
        <w:spacing w:after="0" w:line="240" w:lineRule="auto"/>
        <w:jc w:val="both"/>
        <w:rPr>
          <w:rFonts w:ascii="Times New Roman" w:hAnsi="Times New Roman" w:cs="Times New Roman"/>
          <w:sz w:val="26"/>
          <w:szCs w:val="26"/>
        </w:rPr>
      </w:pPr>
      <w:r w:rsidRPr="000D1A9F">
        <w:rPr>
          <w:rFonts w:ascii="Times New Roman" w:hAnsi="Times New Roman" w:cs="Times New Roman"/>
          <w:sz w:val="26"/>
          <w:szCs w:val="26"/>
        </w:rPr>
        <w:t>индекс УДК (12 шрифт)</w:t>
      </w:r>
    </w:p>
    <w:p w14:paraId="1C1ED56D" w14:textId="77777777" w:rsidR="000D1A9F" w:rsidRPr="000D1A9F" w:rsidRDefault="000D1A9F" w:rsidP="00B91819">
      <w:pPr>
        <w:pStyle w:val="Default"/>
        <w:ind w:firstLine="567"/>
        <w:jc w:val="both"/>
        <w:rPr>
          <w:sz w:val="26"/>
          <w:szCs w:val="26"/>
        </w:rPr>
      </w:pPr>
      <w:r w:rsidRPr="000D1A9F">
        <w:rPr>
          <w:b/>
          <w:bCs/>
          <w:sz w:val="26"/>
          <w:szCs w:val="26"/>
        </w:rPr>
        <w:t xml:space="preserve">Название статьи. </w:t>
      </w:r>
      <w:r w:rsidRPr="000D1A9F">
        <w:rPr>
          <w:sz w:val="26"/>
          <w:szCs w:val="26"/>
        </w:rPr>
        <w:t xml:space="preserve">Название статьи должно содержать полноценно отражать предмет и тему статьи, а также основную цель (вопрос), поставленную автором для раскрытия темы. Рекомендуемая длина названия – не более семи слов (не включая предлоги и союзы). </w:t>
      </w:r>
    </w:p>
    <w:p w14:paraId="18AB791A" w14:textId="622E244C" w:rsidR="000D1A9F" w:rsidRPr="000D1A9F" w:rsidRDefault="000D1A9F" w:rsidP="00B91819">
      <w:pPr>
        <w:spacing w:after="0" w:line="240" w:lineRule="auto"/>
        <w:ind w:firstLine="567"/>
        <w:jc w:val="both"/>
        <w:rPr>
          <w:rFonts w:ascii="Times New Roman" w:hAnsi="Times New Roman" w:cs="Times New Roman"/>
          <w:sz w:val="26"/>
          <w:szCs w:val="26"/>
        </w:rPr>
      </w:pPr>
      <w:r w:rsidRPr="000D1A9F">
        <w:rPr>
          <w:rFonts w:ascii="Times New Roman" w:hAnsi="Times New Roman" w:cs="Times New Roman"/>
          <w:b/>
          <w:bCs/>
          <w:sz w:val="26"/>
          <w:szCs w:val="26"/>
        </w:rPr>
        <w:t xml:space="preserve">Авторы. </w:t>
      </w:r>
      <w:r w:rsidRPr="000D1A9F">
        <w:rPr>
          <w:rFonts w:ascii="Times New Roman" w:hAnsi="Times New Roman" w:cs="Times New Roman"/>
          <w:sz w:val="26"/>
          <w:szCs w:val="26"/>
        </w:rPr>
        <w:t>При написании авторов статьи фамилию следует указывать после инициалов имени и отчества (</w:t>
      </w:r>
      <w:r w:rsidR="00E903FA">
        <w:rPr>
          <w:rFonts w:ascii="Times New Roman" w:hAnsi="Times New Roman" w:cs="Times New Roman"/>
          <w:sz w:val="26"/>
          <w:szCs w:val="26"/>
        </w:rPr>
        <w:t>И</w:t>
      </w:r>
      <w:r w:rsidRPr="000D1A9F">
        <w:rPr>
          <w:rFonts w:ascii="Times New Roman" w:hAnsi="Times New Roman" w:cs="Times New Roman"/>
          <w:sz w:val="26"/>
          <w:szCs w:val="26"/>
        </w:rPr>
        <w:t xml:space="preserve">. </w:t>
      </w:r>
      <w:r w:rsidR="00E903FA">
        <w:rPr>
          <w:rFonts w:ascii="Times New Roman" w:hAnsi="Times New Roman" w:cs="Times New Roman"/>
          <w:sz w:val="26"/>
          <w:szCs w:val="26"/>
        </w:rPr>
        <w:t>И</w:t>
      </w:r>
      <w:r w:rsidRPr="000D1A9F">
        <w:rPr>
          <w:rFonts w:ascii="Times New Roman" w:hAnsi="Times New Roman" w:cs="Times New Roman"/>
          <w:sz w:val="26"/>
          <w:szCs w:val="26"/>
        </w:rPr>
        <w:t xml:space="preserve">. Иванов, </w:t>
      </w:r>
      <w:r w:rsidR="00E903FA">
        <w:rPr>
          <w:rFonts w:ascii="Times New Roman" w:hAnsi="Times New Roman" w:cs="Times New Roman"/>
          <w:sz w:val="26"/>
          <w:szCs w:val="26"/>
        </w:rPr>
        <w:t>П</w:t>
      </w:r>
      <w:r w:rsidRPr="000D1A9F">
        <w:rPr>
          <w:rFonts w:ascii="Times New Roman" w:hAnsi="Times New Roman" w:cs="Times New Roman"/>
          <w:sz w:val="26"/>
          <w:szCs w:val="26"/>
        </w:rPr>
        <w:t xml:space="preserve">. </w:t>
      </w:r>
      <w:r w:rsidR="00E903FA">
        <w:rPr>
          <w:rFonts w:ascii="Times New Roman" w:hAnsi="Times New Roman" w:cs="Times New Roman"/>
          <w:sz w:val="26"/>
          <w:szCs w:val="26"/>
        </w:rPr>
        <w:t>П</w:t>
      </w:r>
      <w:r w:rsidRPr="000D1A9F">
        <w:rPr>
          <w:rFonts w:ascii="Times New Roman" w:hAnsi="Times New Roman" w:cs="Times New Roman"/>
          <w:sz w:val="26"/>
          <w:szCs w:val="26"/>
        </w:rPr>
        <w:t>. Петров, И. П. Сидоров).</w:t>
      </w:r>
    </w:p>
    <w:p w14:paraId="058F1307" w14:textId="77777777" w:rsidR="00FD45F0" w:rsidRPr="00E903FA" w:rsidRDefault="000D1A9F" w:rsidP="00B91819">
      <w:pPr>
        <w:spacing w:after="0" w:line="240" w:lineRule="auto"/>
        <w:ind w:firstLine="567"/>
        <w:jc w:val="both"/>
        <w:rPr>
          <w:rFonts w:ascii="Times New Roman" w:hAnsi="Times New Roman" w:cs="Times New Roman"/>
          <w:b/>
          <w:bCs/>
          <w:sz w:val="26"/>
          <w:szCs w:val="26"/>
        </w:rPr>
      </w:pPr>
      <w:r w:rsidRPr="00E903FA">
        <w:rPr>
          <w:rFonts w:ascii="Times New Roman" w:hAnsi="Times New Roman" w:cs="Times New Roman"/>
          <w:b/>
          <w:bCs/>
          <w:sz w:val="26"/>
          <w:szCs w:val="26"/>
        </w:rPr>
        <w:t xml:space="preserve">Сведения об авторах. </w:t>
      </w:r>
    </w:p>
    <w:p w14:paraId="09E14588" w14:textId="77777777" w:rsidR="000D2B61" w:rsidRDefault="000D2B61" w:rsidP="00E903FA">
      <w:pPr>
        <w:spacing w:after="0" w:line="240" w:lineRule="auto"/>
        <w:jc w:val="both"/>
        <w:rPr>
          <w:rFonts w:ascii="Times New Roman" w:hAnsi="Times New Roman" w:cs="Times New Roman"/>
          <w:sz w:val="26"/>
          <w:szCs w:val="26"/>
        </w:rPr>
      </w:pPr>
      <w:r w:rsidRPr="00FD45F0">
        <w:rPr>
          <w:rFonts w:ascii="Times New Roman" w:hAnsi="Times New Roman" w:cs="Times New Roman"/>
          <w:sz w:val="26"/>
          <w:szCs w:val="26"/>
        </w:rPr>
        <w:t xml:space="preserve">место работы, почтовый адрес организации с указанием страны; </w:t>
      </w:r>
    </w:p>
    <w:p w14:paraId="04A4DDBE" w14:textId="6DBB8C99" w:rsidR="00FD45F0" w:rsidRPr="00FD45F0" w:rsidRDefault="000D2B61" w:rsidP="00E903FA">
      <w:pPr>
        <w:spacing w:after="0" w:line="240" w:lineRule="auto"/>
        <w:jc w:val="both"/>
        <w:rPr>
          <w:rFonts w:ascii="Times New Roman" w:hAnsi="Times New Roman" w:cs="Times New Roman"/>
          <w:sz w:val="26"/>
          <w:szCs w:val="26"/>
        </w:rPr>
      </w:pPr>
      <w:r w:rsidRPr="00FD45F0">
        <w:rPr>
          <w:rFonts w:ascii="Times New Roman" w:hAnsi="Times New Roman" w:cs="Times New Roman"/>
          <w:sz w:val="26"/>
          <w:szCs w:val="26"/>
        </w:rPr>
        <w:t>ф</w:t>
      </w:r>
      <w:r w:rsidR="000D1A9F" w:rsidRPr="00FD45F0">
        <w:rPr>
          <w:rFonts w:ascii="Times New Roman" w:hAnsi="Times New Roman" w:cs="Times New Roman"/>
          <w:sz w:val="26"/>
          <w:szCs w:val="26"/>
        </w:rPr>
        <w:t xml:space="preserve">амилия, имя, отчество, ученая степень, должность, </w:t>
      </w:r>
      <w:proofErr w:type="spellStart"/>
      <w:r w:rsidR="00FD45F0" w:rsidRPr="00FD45F0">
        <w:rPr>
          <w:rFonts w:ascii="Times New Roman" w:hAnsi="Times New Roman" w:cs="Times New Roman"/>
          <w:sz w:val="26"/>
          <w:szCs w:val="26"/>
        </w:rPr>
        <w:t>e-mail</w:t>
      </w:r>
      <w:proofErr w:type="spellEnd"/>
      <w:r w:rsidR="00FD45F0" w:rsidRPr="00FD45F0">
        <w:rPr>
          <w:rFonts w:ascii="Times New Roman" w:hAnsi="Times New Roman" w:cs="Times New Roman"/>
          <w:sz w:val="26"/>
          <w:szCs w:val="26"/>
        </w:rPr>
        <w:t>;</w:t>
      </w:r>
      <w:r w:rsidR="00FD45F0" w:rsidRPr="00FD45F0">
        <w:rPr>
          <w:rFonts w:ascii="Times New Roman" w:eastAsia="PragmaticaCondC" w:hAnsi="Times New Roman" w:cs="Times New Roman"/>
          <w:sz w:val="26"/>
          <w:szCs w:val="26"/>
        </w:rPr>
        <w:t xml:space="preserve"> </w:t>
      </w:r>
      <w:r w:rsidR="00FD45F0" w:rsidRPr="00FD45F0">
        <w:rPr>
          <w:rFonts w:ascii="Times New Roman" w:eastAsia="PragmaticaCondC" w:hAnsi="Times New Roman" w:cs="Times New Roman"/>
          <w:sz w:val="26"/>
          <w:szCs w:val="26"/>
        </w:rPr>
        <w:t>orcid.org/</w:t>
      </w:r>
      <w:r w:rsidR="00FD45F0" w:rsidRPr="00FD45F0">
        <w:rPr>
          <w:rFonts w:ascii="Times New Roman" w:eastAsia="PragmaticaCondC" w:hAnsi="Times New Roman" w:cs="Times New Roman"/>
          <w:sz w:val="26"/>
          <w:szCs w:val="26"/>
        </w:rPr>
        <w:t>ХХХХХХ</w:t>
      </w:r>
    </w:p>
    <w:p w14:paraId="23794D0B" w14:textId="6B982A55" w:rsidR="00FD45F0" w:rsidRDefault="00FD45F0" w:rsidP="00B91819">
      <w:pPr>
        <w:spacing w:after="0" w:line="240" w:lineRule="auto"/>
        <w:ind w:firstLine="567"/>
        <w:jc w:val="both"/>
        <w:rPr>
          <w:rFonts w:ascii="Times New Roman" w:hAnsi="Times New Roman" w:cs="Times New Roman"/>
          <w:i/>
          <w:iCs/>
          <w:sz w:val="26"/>
          <w:szCs w:val="26"/>
        </w:rPr>
      </w:pPr>
      <w:r w:rsidRPr="00FD45F0">
        <w:rPr>
          <w:rFonts w:ascii="Times New Roman" w:hAnsi="Times New Roman" w:cs="Times New Roman"/>
          <w:i/>
          <w:iCs/>
          <w:sz w:val="26"/>
          <w:szCs w:val="26"/>
        </w:rPr>
        <w:t>Пример:</w:t>
      </w:r>
    </w:p>
    <w:p w14:paraId="36A75729" w14:textId="6F5333B8" w:rsidR="00E903FA" w:rsidRPr="00122034" w:rsidRDefault="00E903FA" w:rsidP="00E903FA">
      <w:pPr>
        <w:spacing w:after="0" w:line="240" w:lineRule="auto"/>
        <w:jc w:val="both"/>
        <w:rPr>
          <w:rFonts w:ascii="Times New Roman" w:hAnsi="Times New Roman" w:cs="Times New Roman"/>
          <w:b/>
          <w:bCs/>
          <w:color w:val="FF0000"/>
          <w:sz w:val="26"/>
          <w:szCs w:val="26"/>
        </w:rPr>
      </w:pPr>
      <w:r w:rsidRPr="00122034">
        <w:rPr>
          <w:rFonts w:ascii="Times New Roman" w:hAnsi="Times New Roman" w:cs="Times New Roman"/>
          <w:b/>
          <w:bCs/>
          <w:color w:val="FF0000"/>
          <w:sz w:val="26"/>
          <w:szCs w:val="26"/>
        </w:rPr>
        <w:t>Название статьи</w:t>
      </w:r>
    </w:p>
    <w:p w14:paraId="479CF497" w14:textId="7A58AB0F" w:rsidR="00FD45F0" w:rsidRPr="00122034" w:rsidRDefault="00FD45F0" w:rsidP="00E903FA">
      <w:pPr>
        <w:spacing w:after="0" w:line="240" w:lineRule="auto"/>
        <w:jc w:val="both"/>
        <w:rPr>
          <w:rFonts w:ascii="Times New Roman" w:hAnsi="Times New Roman" w:cs="Times New Roman"/>
          <w:color w:val="FF0000"/>
          <w:sz w:val="26"/>
          <w:szCs w:val="26"/>
          <w:vertAlign w:val="superscript"/>
        </w:rPr>
      </w:pPr>
      <w:r w:rsidRPr="00122034">
        <w:rPr>
          <w:rFonts w:ascii="Times New Roman" w:hAnsi="Times New Roman" w:cs="Times New Roman"/>
          <w:b/>
          <w:bCs/>
          <w:color w:val="FF0000"/>
          <w:sz w:val="26"/>
          <w:szCs w:val="26"/>
        </w:rPr>
        <w:t>И.</w:t>
      </w:r>
      <w:r w:rsidRPr="00122034">
        <w:rPr>
          <w:rFonts w:ascii="Times New Roman" w:hAnsi="Times New Roman" w:cs="Times New Roman"/>
          <w:b/>
          <w:bCs/>
          <w:color w:val="FF0000"/>
          <w:sz w:val="26"/>
          <w:szCs w:val="26"/>
        </w:rPr>
        <w:t xml:space="preserve"> </w:t>
      </w:r>
      <w:r w:rsidRPr="00122034">
        <w:rPr>
          <w:rFonts w:ascii="Times New Roman" w:hAnsi="Times New Roman" w:cs="Times New Roman"/>
          <w:b/>
          <w:bCs/>
          <w:color w:val="FF0000"/>
          <w:sz w:val="26"/>
          <w:szCs w:val="26"/>
        </w:rPr>
        <w:t>И.</w:t>
      </w:r>
      <w:r w:rsidRPr="00122034">
        <w:rPr>
          <w:rFonts w:ascii="Times New Roman" w:hAnsi="Times New Roman" w:cs="Times New Roman"/>
          <w:b/>
          <w:bCs/>
          <w:color w:val="FF0000"/>
          <w:sz w:val="26"/>
          <w:szCs w:val="26"/>
        </w:rPr>
        <w:t xml:space="preserve"> Иванов</w:t>
      </w:r>
      <w:r w:rsidRPr="00122034">
        <w:rPr>
          <w:rFonts w:ascii="Times New Roman" w:hAnsi="Times New Roman" w:cs="Times New Roman"/>
          <w:color w:val="FF0000"/>
          <w:sz w:val="26"/>
          <w:szCs w:val="26"/>
          <w:vertAlign w:val="superscript"/>
        </w:rPr>
        <w:t>1</w:t>
      </w:r>
      <w:r w:rsidRPr="00122034">
        <w:rPr>
          <w:rFonts w:ascii="Times New Roman" w:hAnsi="Times New Roman" w:cs="Times New Roman"/>
          <w:color w:val="FF0000"/>
          <w:sz w:val="26"/>
          <w:szCs w:val="26"/>
        </w:rPr>
        <w:t xml:space="preserve">, </w:t>
      </w:r>
      <w:r w:rsidRPr="00122034">
        <w:rPr>
          <w:rFonts w:ascii="Times New Roman" w:hAnsi="Times New Roman" w:cs="Times New Roman"/>
          <w:b/>
          <w:bCs/>
          <w:color w:val="FF0000"/>
          <w:sz w:val="26"/>
          <w:szCs w:val="26"/>
        </w:rPr>
        <w:t>П. П. Петров</w:t>
      </w:r>
      <w:r w:rsidRPr="00122034">
        <w:rPr>
          <w:rFonts w:ascii="Times New Roman" w:hAnsi="Times New Roman" w:cs="Times New Roman"/>
          <w:color w:val="FF0000"/>
          <w:sz w:val="26"/>
          <w:szCs w:val="26"/>
          <w:vertAlign w:val="superscript"/>
        </w:rPr>
        <w:t>2</w:t>
      </w:r>
    </w:p>
    <w:p w14:paraId="41FFEFA5" w14:textId="1299680F" w:rsidR="00E903FA" w:rsidRPr="00122034" w:rsidRDefault="00E903FA" w:rsidP="00E903FA">
      <w:pPr>
        <w:autoSpaceDE w:val="0"/>
        <w:autoSpaceDN w:val="0"/>
        <w:adjustRightInd w:val="0"/>
        <w:spacing w:after="0" w:line="240" w:lineRule="auto"/>
        <w:jc w:val="both"/>
        <w:rPr>
          <w:rFonts w:ascii="Times New Roman" w:eastAsia="PragmaticaCondC" w:hAnsi="Times New Roman" w:cs="Times New Roman"/>
          <w:color w:val="FF0000"/>
          <w:sz w:val="26"/>
          <w:szCs w:val="26"/>
        </w:rPr>
      </w:pPr>
      <w:r w:rsidRPr="00122034">
        <w:rPr>
          <w:rFonts w:ascii="Times New Roman" w:eastAsia="PragmaticaCondC" w:hAnsi="Times New Roman" w:cs="Times New Roman"/>
          <w:color w:val="FF0000"/>
          <w:sz w:val="26"/>
          <w:szCs w:val="26"/>
          <w:vertAlign w:val="superscript"/>
        </w:rPr>
        <w:t>1</w:t>
      </w:r>
      <w:r w:rsidRPr="00122034">
        <w:rPr>
          <w:rFonts w:ascii="Times New Roman" w:eastAsia="PragmaticaCondC" w:hAnsi="Times New Roman" w:cs="Times New Roman"/>
          <w:color w:val="FF0000"/>
          <w:sz w:val="26"/>
          <w:szCs w:val="26"/>
        </w:rPr>
        <w:t xml:space="preserve">Самарский филиал Московского городского педагогического университета, Россия, 443081, г. Самара, ул. Стара </w:t>
      </w:r>
      <w:proofErr w:type="spellStart"/>
      <w:r w:rsidRPr="00122034">
        <w:rPr>
          <w:rFonts w:ascii="Times New Roman" w:eastAsia="PragmaticaCondC" w:hAnsi="Times New Roman" w:cs="Times New Roman"/>
          <w:color w:val="FF0000"/>
          <w:sz w:val="26"/>
          <w:szCs w:val="26"/>
        </w:rPr>
        <w:t>Загора</w:t>
      </w:r>
      <w:proofErr w:type="spellEnd"/>
      <w:r w:rsidRPr="00122034">
        <w:rPr>
          <w:rFonts w:ascii="Times New Roman" w:eastAsia="PragmaticaCondC" w:hAnsi="Times New Roman" w:cs="Times New Roman"/>
          <w:color w:val="FF0000"/>
          <w:sz w:val="26"/>
          <w:szCs w:val="26"/>
        </w:rPr>
        <w:t>, д. 76</w:t>
      </w:r>
    </w:p>
    <w:p w14:paraId="632949C5" w14:textId="39E80B58" w:rsidR="00E903FA" w:rsidRPr="00122034" w:rsidRDefault="00E903FA" w:rsidP="00E903FA">
      <w:pPr>
        <w:autoSpaceDE w:val="0"/>
        <w:autoSpaceDN w:val="0"/>
        <w:adjustRightInd w:val="0"/>
        <w:spacing w:after="0" w:line="240" w:lineRule="auto"/>
        <w:jc w:val="both"/>
        <w:rPr>
          <w:rFonts w:ascii="Times New Roman" w:eastAsia="PragmaticaCondC" w:hAnsi="Times New Roman" w:cs="Times New Roman"/>
          <w:color w:val="FF0000"/>
          <w:sz w:val="26"/>
          <w:szCs w:val="26"/>
        </w:rPr>
      </w:pPr>
      <w:r w:rsidRPr="00122034">
        <w:rPr>
          <w:rFonts w:ascii="Times New Roman" w:eastAsia="PragmaticaCondC" w:hAnsi="Times New Roman" w:cs="Times New Roman"/>
          <w:color w:val="FF0000"/>
          <w:sz w:val="26"/>
          <w:szCs w:val="26"/>
          <w:vertAlign w:val="superscript"/>
        </w:rPr>
        <w:t>2</w:t>
      </w:r>
      <w:r w:rsidRPr="00122034">
        <w:rPr>
          <w:rFonts w:ascii="Times New Roman" w:eastAsia="PragmaticaCondC" w:hAnsi="Times New Roman" w:cs="Times New Roman"/>
          <w:color w:val="FF0000"/>
          <w:sz w:val="26"/>
          <w:szCs w:val="26"/>
        </w:rPr>
        <w:t xml:space="preserve">Тольяттинский государственный университет, Россия, 445020, г. </w:t>
      </w:r>
      <w:proofErr w:type="spellStart"/>
      <w:r w:rsidRPr="00122034">
        <w:rPr>
          <w:rFonts w:ascii="Times New Roman" w:eastAsia="PragmaticaCondC" w:hAnsi="Times New Roman" w:cs="Times New Roman"/>
          <w:color w:val="FF0000"/>
          <w:sz w:val="26"/>
          <w:szCs w:val="26"/>
        </w:rPr>
        <w:t>Тольятти</w:t>
      </w:r>
      <w:proofErr w:type="spellEnd"/>
      <w:r w:rsidRPr="00122034">
        <w:rPr>
          <w:rFonts w:ascii="Times New Roman" w:eastAsia="PragmaticaCondC" w:hAnsi="Times New Roman" w:cs="Times New Roman"/>
          <w:color w:val="FF0000"/>
          <w:sz w:val="26"/>
          <w:szCs w:val="26"/>
        </w:rPr>
        <w:t xml:space="preserve">, </w:t>
      </w:r>
      <w:proofErr w:type="spellStart"/>
      <w:r w:rsidRPr="00122034">
        <w:rPr>
          <w:rFonts w:ascii="Times New Roman" w:eastAsia="PragmaticaCondC" w:hAnsi="Times New Roman" w:cs="Times New Roman"/>
          <w:color w:val="FF0000"/>
          <w:sz w:val="26"/>
          <w:szCs w:val="26"/>
        </w:rPr>
        <w:t>ул</w:t>
      </w:r>
      <w:proofErr w:type="spellEnd"/>
      <w:r w:rsidRPr="00122034">
        <w:rPr>
          <w:rFonts w:ascii="Times New Roman" w:eastAsia="PragmaticaCondC" w:hAnsi="Times New Roman" w:cs="Times New Roman"/>
          <w:color w:val="FF0000"/>
          <w:sz w:val="26"/>
          <w:szCs w:val="26"/>
        </w:rPr>
        <w:t>. Белорусская, д. 14</w:t>
      </w:r>
    </w:p>
    <w:p w14:paraId="4F853600" w14:textId="11F5A709" w:rsidR="00FD45F0" w:rsidRPr="00122034" w:rsidRDefault="00FD45F0" w:rsidP="00E903FA">
      <w:pPr>
        <w:autoSpaceDE w:val="0"/>
        <w:autoSpaceDN w:val="0"/>
        <w:adjustRightInd w:val="0"/>
        <w:spacing w:after="0" w:line="240" w:lineRule="auto"/>
        <w:jc w:val="both"/>
        <w:rPr>
          <w:rFonts w:ascii="Times New Roman" w:eastAsia="PragmaticaCondC" w:hAnsi="Times New Roman" w:cs="Times New Roman"/>
          <w:color w:val="FF0000"/>
          <w:sz w:val="26"/>
          <w:szCs w:val="26"/>
        </w:rPr>
      </w:pPr>
      <w:r w:rsidRPr="00122034">
        <w:rPr>
          <w:rFonts w:ascii="Times New Roman" w:eastAsia="PragmaticaCondC" w:hAnsi="Times New Roman" w:cs="Times New Roman"/>
          <w:color w:val="FF0000"/>
          <w:sz w:val="26"/>
          <w:szCs w:val="26"/>
        </w:rPr>
        <w:lastRenderedPageBreak/>
        <w:t>Иванов Иван Иванович</w:t>
      </w:r>
      <w:r w:rsidRPr="00122034">
        <w:rPr>
          <w:rFonts w:ascii="Times New Roman" w:eastAsia="PragmaticaCondC" w:hAnsi="Times New Roman" w:cs="Times New Roman"/>
          <w:color w:val="FF0000"/>
          <w:sz w:val="26"/>
          <w:szCs w:val="26"/>
        </w:rPr>
        <w:t>, доктор психологических наук,</w:t>
      </w:r>
      <w:r w:rsidRPr="00122034">
        <w:rPr>
          <w:rFonts w:ascii="PragmaticaCondC" w:eastAsia="PragmaticaCondC" w:cs="PragmaticaCondC" w:hint="eastAsia"/>
          <w:color w:val="FF0000"/>
          <w:sz w:val="26"/>
          <w:szCs w:val="26"/>
        </w:rPr>
        <w:t xml:space="preserve"> </w:t>
      </w:r>
      <w:r w:rsidRPr="00122034">
        <w:rPr>
          <w:rFonts w:ascii="Times New Roman" w:eastAsia="PragmaticaCondC" w:hAnsi="Times New Roman" w:cs="Times New Roman"/>
          <w:color w:val="FF0000"/>
          <w:sz w:val="26"/>
          <w:szCs w:val="26"/>
        </w:rPr>
        <w:t xml:space="preserve">доцент, </w:t>
      </w:r>
      <w:r w:rsidR="00E903FA" w:rsidRPr="00122034">
        <w:rPr>
          <w:rFonts w:ascii="Times New Roman" w:eastAsia="PragmaticaCondC" w:hAnsi="Times New Roman" w:cs="Times New Roman"/>
          <w:color w:val="FF0000"/>
          <w:sz w:val="26"/>
          <w:szCs w:val="26"/>
        </w:rPr>
        <w:t>кафедра психологии</w:t>
      </w:r>
      <w:r w:rsidRPr="00122034">
        <w:rPr>
          <w:rFonts w:ascii="Times New Roman" w:eastAsia="PragmaticaCondC" w:hAnsi="Times New Roman" w:cs="Times New Roman"/>
          <w:color w:val="FF0000"/>
          <w:sz w:val="26"/>
          <w:szCs w:val="26"/>
        </w:rPr>
        <w:t xml:space="preserve"> развития, </w:t>
      </w:r>
      <w:proofErr w:type="spellStart"/>
      <w:r w:rsidRPr="00122034">
        <w:rPr>
          <w:rFonts w:ascii="Times New Roman" w:eastAsia="PragmaticaCondC" w:hAnsi="Times New Roman" w:cs="Times New Roman"/>
          <w:color w:val="FF0000"/>
          <w:sz w:val="26"/>
          <w:szCs w:val="26"/>
          <w:lang w:val="en-US"/>
        </w:rPr>
        <w:t>ivanov</w:t>
      </w:r>
      <w:proofErr w:type="spellEnd"/>
      <w:r w:rsidRPr="00122034">
        <w:rPr>
          <w:rFonts w:ascii="Times New Roman" w:eastAsia="PragmaticaCondC" w:hAnsi="Times New Roman" w:cs="Times New Roman"/>
          <w:color w:val="FF0000"/>
          <w:sz w:val="26"/>
          <w:szCs w:val="26"/>
        </w:rPr>
        <w:t xml:space="preserve">@mail.ru, </w:t>
      </w:r>
      <w:hyperlink r:id="rId9" w:history="1">
        <w:r w:rsidRPr="00122034">
          <w:rPr>
            <w:rStyle w:val="a8"/>
            <w:rFonts w:ascii="Times New Roman" w:eastAsia="PragmaticaCondC" w:hAnsi="Times New Roman" w:cs="Times New Roman"/>
            <w:color w:val="FF0000"/>
            <w:sz w:val="26"/>
            <w:szCs w:val="26"/>
          </w:rPr>
          <w:t>https://orcid.org/</w:t>
        </w:r>
        <w:r w:rsidRPr="00122034">
          <w:rPr>
            <w:rStyle w:val="a8"/>
            <w:rFonts w:ascii="Times New Roman" w:eastAsia="PragmaticaCondC" w:hAnsi="Times New Roman" w:cs="Times New Roman"/>
            <w:color w:val="FF0000"/>
            <w:sz w:val="26"/>
            <w:szCs w:val="26"/>
            <w:lang w:val="en-US"/>
          </w:rPr>
          <w:t>XXXXXXXXXX</w:t>
        </w:r>
      </w:hyperlink>
      <w:r w:rsidRPr="00122034">
        <w:rPr>
          <w:rFonts w:ascii="Times New Roman" w:eastAsia="PragmaticaCondC" w:hAnsi="Times New Roman" w:cs="Times New Roman"/>
          <w:color w:val="FF0000"/>
          <w:sz w:val="26"/>
          <w:szCs w:val="26"/>
        </w:rPr>
        <w:t xml:space="preserve"> </w:t>
      </w:r>
    </w:p>
    <w:p w14:paraId="7CF8818F" w14:textId="216EA9E9" w:rsidR="00E903FA" w:rsidRPr="00122034" w:rsidRDefault="00E903FA" w:rsidP="00E903FA">
      <w:pPr>
        <w:spacing w:after="0"/>
        <w:jc w:val="both"/>
        <w:rPr>
          <w:rFonts w:ascii="Times New Roman" w:hAnsi="Times New Roman" w:cs="Times New Roman"/>
          <w:color w:val="FF0000"/>
          <w:sz w:val="26"/>
          <w:szCs w:val="26"/>
        </w:rPr>
      </w:pPr>
      <w:r w:rsidRPr="00122034">
        <w:rPr>
          <w:rFonts w:ascii="Times New Roman" w:eastAsia="PragmaticaCondC" w:hAnsi="Times New Roman" w:cs="Times New Roman"/>
          <w:color w:val="FF0000"/>
          <w:sz w:val="26"/>
          <w:szCs w:val="26"/>
        </w:rPr>
        <w:t>Петров</w:t>
      </w:r>
      <w:r w:rsidRPr="00122034">
        <w:rPr>
          <w:rFonts w:ascii="Times New Roman" w:eastAsia="PragmaticaCondC" w:hAnsi="Times New Roman" w:cs="Times New Roman"/>
          <w:color w:val="FF0000"/>
          <w:sz w:val="26"/>
          <w:szCs w:val="26"/>
        </w:rPr>
        <w:t xml:space="preserve"> </w:t>
      </w:r>
      <w:r w:rsidRPr="00122034">
        <w:rPr>
          <w:rFonts w:ascii="Times New Roman" w:eastAsia="PragmaticaCondC" w:hAnsi="Times New Roman" w:cs="Times New Roman"/>
          <w:color w:val="FF0000"/>
          <w:sz w:val="26"/>
          <w:szCs w:val="26"/>
        </w:rPr>
        <w:t>Петр Петрович</w:t>
      </w:r>
      <w:r w:rsidRPr="00122034">
        <w:rPr>
          <w:rFonts w:ascii="Times New Roman" w:eastAsia="PragmaticaCondC" w:hAnsi="Times New Roman" w:cs="Times New Roman"/>
          <w:color w:val="FF0000"/>
          <w:sz w:val="26"/>
          <w:szCs w:val="26"/>
        </w:rPr>
        <w:t xml:space="preserve">, </w:t>
      </w:r>
      <w:r w:rsidRPr="00122034">
        <w:rPr>
          <w:rFonts w:ascii="Times New Roman" w:eastAsia="PragmaticaCondC" w:hAnsi="Times New Roman" w:cs="Times New Roman"/>
          <w:color w:val="FF0000"/>
          <w:sz w:val="26"/>
          <w:szCs w:val="26"/>
        </w:rPr>
        <w:t xml:space="preserve">кандидат </w:t>
      </w:r>
      <w:r w:rsidRPr="00122034">
        <w:rPr>
          <w:rFonts w:ascii="Times New Roman" w:eastAsia="PragmaticaCondC" w:hAnsi="Times New Roman" w:cs="Times New Roman"/>
          <w:color w:val="FF0000"/>
          <w:sz w:val="26"/>
          <w:szCs w:val="26"/>
        </w:rPr>
        <w:t xml:space="preserve">психологических наук, доцент, </w:t>
      </w:r>
      <w:r w:rsidRPr="00122034">
        <w:rPr>
          <w:rFonts w:ascii="Times New Roman" w:eastAsia="PragmaticaCondC" w:hAnsi="Times New Roman" w:cs="Times New Roman"/>
          <w:color w:val="FF0000"/>
          <w:sz w:val="26"/>
          <w:szCs w:val="26"/>
        </w:rPr>
        <w:t xml:space="preserve">кафедра </w:t>
      </w:r>
      <w:r w:rsidRPr="00122034">
        <w:rPr>
          <w:rFonts w:ascii="Times New Roman" w:hAnsi="Times New Roman" w:cs="Times New Roman"/>
          <w:color w:val="FF0000"/>
          <w:sz w:val="26"/>
          <w:szCs w:val="26"/>
        </w:rPr>
        <w:t>психологии</w:t>
      </w:r>
      <w:r w:rsidRPr="00122034">
        <w:rPr>
          <w:rFonts w:ascii="Times New Roman" w:hAnsi="Times New Roman" w:cs="Times New Roman"/>
          <w:color w:val="FF0000"/>
          <w:sz w:val="26"/>
          <w:szCs w:val="26"/>
        </w:rPr>
        <w:t xml:space="preserve"> </w:t>
      </w:r>
      <w:r w:rsidRPr="00122034">
        <w:rPr>
          <w:rFonts w:ascii="Times New Roman" w:hAnsi="Times New Roman" w:cs="Times New Roman"/>
          <w:color w:val="FF0000"/>
          <w:sz w:val="26"/>
          <w:szCs w:val="26"/>
        </w:rPr>
        <w:t xml:space="preserve">развития, petrov@mail.ru, </w:t>
      </w:r>
      <w:hyperlink r:id="rId10" w:history="1">
        <w:r w:rsidRPr="00122034">
          <w:rPr>
            <w:rStyle w:val="a8"/>
            <w:rFonts w:ascii="Times New Roman" w:hAnsi="Times New Roman" w:cs="Times New Roman"/>
            <w:color w:val="FF0000"/>
            <w:sz w:val="26"/>
            <w:szCs w:val="26"/>
          </w:rPr>
          <w:t>https://orcid.org/XXXXXXXXXX</w:t>
        </w:r>
      </w:hyperlink>
      <w:r w:rsidRPr="00122034">
        <w:rPr>
          <w:rFonts w:ascii="Times New Roman" w:hAnsi="Times New Roman" w:cs="Times New Roman"/>
          <w:color w:val="FF0000"/>
          <w:sz w:val="26"/>
          <w:szCs w:val="26"/>
        </w:rPr>
        <w:t xml:space="preserve"> </w:t>
      </w:r>
    </w:p>
    <w:p w14:paraId="3DF67A4E" w14:textId="3950F6FC" w:rsidR="00E903FA" w:rsidRPr="00122034" w:rsidRDefault="00E903FA" w:rsidP="00122034">
      <w:pPr>
        <w:spacing w:after="0" w:line="240" w:lineRule="auto"/>
        <w:ind w:firstLine="567"/>
        <w:jc w:val="both"/>
        <w:rPr>
          <w:rFonts w:ascii="Times New Roman" w:hAnsi="Times New Roman" w:cs="Times New Roman"/>
          <w:sz w:val="26"/>
          <w:szCs w:val="26"/>
        </w:rPr>
      </w:pPr>
      <w:r w:rsidRPr="00122034">
        <w:rPr>
          <w:rFonts w:ascii="Times New Roman" w:hAnsi="Times New Roman" w:cs="Times New Roman"/>
          <w:b/>
          <w:bCs/>
          <w:sz w:val="26"/>
          <w:szCs w:val="26"/>
        </w:rPr>
        <w:t>Аннотация</w:t>
      </w:r>
      <w:r w:rsidRPr="00122034">
        <w:rPr>
          <w:rFonts w:ascii="Times New Roman" w:hAnsi="Times New Roman" w:cs="Times New Roman"/>
          <w:sz w:val="26"/>
          <w:szCs w:val="26"/>
        </w:rPr>
        <w:t xml:space="preserve"> статьи (150 - 250 слов) должна отражать основное содержание работы и включать: </w:t>
      </w:r>
      <w:r w:rsidRPr="00122034">
        <w:rPr>
          <w:rFonts w:ascii="Times New Roman" w:hAnsi="Times New Roman" w:cs="Times New Roman"/>
          <w:b/>
          <w:bCs/>
          <w:i/>
          <w:iCs/>
          <w:sz w:val="26"/>
          <w:szCs w:val="26"/>
        </w:rPr>
        <w:t>актуальность, цель, гипотезу исследования, описание участников исследования (количество, пол, возраст)</w:t>
      </w:r>
      <w:r w:rsidRPr="00122034">
        <w:rPr>
          <w:rFonts w:ascii="Times New Roman" w:hAnsi="Times New Roman" w:cs="Times New Roman"/>
          <w:sz w:val="26"/>
          <w:szCs w:val="26"/>
        </w:rPr>
        <w:t xml:space="preserve"> и </w:t>
      </w:r>
      <w:r w:rsidRPr="00122034">
        <w:rPr>
          <w:rFonts w:ascii="Times New Roman" w:hAnsi="Times New Roman" w:cs="Times New Roman"/>
          <w:b/>
          <w:bCs/>
          <w:i/>
          <w:iCs/>
          <w:sz w:val="26"/>
          <w:szCs w:val="26"/>
        </w:rPr>
        <w:t>особенностей применяемых методик, результаты исследования, выводы</w:t>
      </w:r>
      <w:r w:rsidR="00857976" w:rsidRPr="00122034">
        <w:rPr>
          <w:rFonts w:ascii="Times New Roman" w:hAnsi="Times New Roman" w:cs="Times New Roman"/>
          <w:b/>
          <w:bCs/>
          <w:i/>
          <w:iCs/>
          <w:sz w:val="26"/>
          <w:szCs w:val="26"/>
        </w:rPr>
        <w:t xml:space="preserve">, </w:t>
      </w:r>
      <w:r w:rsidR="00857976" w:rsidRPr="00122034">
        <w:rPr>
          <w:rFonts w:ascii="Times New Roman" w:hAnsi="Times New Roman" w:cs="Times New Roman"/>
          <w:b/>
          <w:bCs/>
          <w:i/>
          <w:iCs/>
          <w:sz w:val="26"/>
          <w:szCs w:val="26"/>
        </w:rPr>
        <w:t>рекомендаци</w:t>
      </w:r>
      <w:r w:rsidR="00857976" w:rsidRPr="00122034">
        <w:rPr>
          <w:rFonts w:ascii="Times New Roman" w:hAnsi="Times New Roman" w:cs="Times New Roman"/>
          <w:b/>
          <w:bCs/>
          <w:i/>
          <w:iCs/>
          <w:sz w:val="26"/>
          <w:szCs w:val="26"/>
        </w:rPr>
        <w:t>и</w:t>
      </w:r>
      <w:r w:rsidR="00857976" w:rsidRPr="00122034">
        <w:rPr>
          <w:rFonts w:ascii="Times New Roman" w:hAnsi="Times New Roman" w:cs="Times New Roman"/>
          <w:b/>
          <w:bCs/>
          <w:i/>
          <w:iCs/>
          <w:sz w:val="26"/>
          <w:szCs w:val="26"/>
        </w:rPr>
        <w:t>, предложения</w:t>
      </w:r>
      <w:r w:rsidR="00857976" w:rsidRPr="00122034">
        <w:rPr>
          <w:rFonts w:ascii="Times New Roman" w:hAnsi="Times New Roman" w:cs="Times New Roman"/>
          <w:b/>
          <w:bCs/>
          <w:i/>
          <w:iCs/>
          <w:sz w:val="26"/>
          <w:szCs w:val="26"/>
        </w:rPr>
        <w:t xml:space="preserve"> практического характера</w:t>
      </w:r>
      <w:r w:rsidR="00857976" w:rsidRPr="00122034">
        <w:rPr>
          <w:rFonts w:ascii="Times New Roman" w:hAnsi="Times New Roman" w:cs="Times New Roman"/>
          <w:b/>
          <w:bCs/>
          <w:i/>
          <w:iCs/>
          <w:sz w:val="26"/>
          <w:szCs w:val="26"/>
        </w:rPr>
        <w:t xml:space="preserve">. </w:t>
      </w:r>
      <w:r w:rsidRPr="00122034">
        <w:rPr>
          <w:rFonts w:ascii="Times New Roman" w:hAnsi="Times New Roman" w:cs="Times New Roman"/>
          <w:sz w:val="26"/>
          <w:szCs w:val="26"/>
        </w:rPr>
        <w:t xml:space="preserve">Сведения, содержащиеся в заглавии статьи, не должны повторяться в тексте аннотации. Следует избегать лишних вводных фраз (например, "автор статьи рассматривает..."), </w:t>
      </w:r>
      <w:r w:rsidRPr="00122034">
        <w:rPr>
          <w:rFonts w:ascii="Times New Roman" w:hAnsi="Times New Roman" w:cs="Times New Roman"/>
          <w:b/>
          <w:bCs/>
          <w:i/>
          <w:iCs/>
          <w:sz w:val="26"/>
          <w:szCs w:val="26"/>
        </w:rPr>
        <w:t>необходимо использовать</w:t>
      </w:r>
      <w:r w:rsidRPr="00122034">
        <w:rPr>
          <w:rFonts w:ascii="Times New Roman" w:hAnsi="Times New Roman" w:cs="Times New Roman"/>
          <w:sz w:val="26"/>
          <w:szCs w:val="26"/>
        </w:rPr>
        <w:t xml:space="preserve">: «показано…, </w:t>
      </w:r>
      <w:proofErr w:type="gramStart"/>
      <w:r w:rsidRPr="00122034">
        <w:rPr>
          <w:rFonts w:ascii="Times New Roman" w:hAnsi="Times New Roman" w:cs="Times New Roman"/>
          <w:sz w:val="26"/>
          <w:szCs w:val="26"/>
        </w:rPr>
        <w:t>установлено..</w:t>
      </w:r>
      <w:proofErr w:type="gramEnd"/>
      <w:r w:rsidRPr="00122034">
        <w:rPr>
          <w:rFonts w:ascii="Times New Roman" w:hAnsi="Times New Roman" w:cs="Times New Roman"/>
          <w:sz w:val="26"/>
          <w:szCs w:val="26"/>
        </w:rPr>
        <w:t xml:space="preserve">, изложено…» и т.д.. Исторические справки, если они не составляют основное содержание документа, описание ранее опубликованных работ и общеизвестные положения в аннотации не приводятся. Результаты работы описаны предельно точно и информативно. Приводятся основные теоретические и эмпирические результаты, фактические данные, обнаруженные взаимосвязи и закономерности. При этом отдается предпочтение новым результатам и данным долгосрочного значения, важным выводам, которые опровергают существующие теории, а также данным, которые, по мнению автора, имеют практическое значение. </w:t>
      </w:r>
    </w:p>
    <w:p w14:paraId="5E89982F" w14:textId="3489E28B" w:rsidR="000D1A9F" w:rsidRDefault="000D1A9F" w:rsidP="00E903FA">
      <w:pPr>
        <w:pStyle w:val="Default"/>
        <w:ind w:firstLine="567"/>
        <w:jc w:val="both"/>
        <w:rPr>
          <w:color w:val="auto"/>
          <w:sz w:val="26"/>
          <w:szCs w:val="26"/>
        </w:rPr>
      </w:pPr>
      <w:r>
        <w:rPr>
          <w:b/>
          <w:bCs/>
          <w:color w:val="auto"/>
          <w:sz w:val="26"/>
          <w:szCs w:val="26"/>
        </w:rPr>
        <w:t xml:space="preserve">Ключевые слова. </w:t>
      </w:r>
      <w:r>
        <w:rPr>
          <w:color w:val="auto"/>
          <w:sz w:val="26"/>
          <w:szCs w:val="26"/>
        </w:rPr>
        <w:t xml:space="preserve">От 5 до 7 слов, способствующие индексированию статьи в поисковых системах. Их следует упорядочить от наиболее общих, соответствующих проблеме исследования к более дифференцированным, соответствующим описанию участников исследования, методик. В качестве ключевых слов нельзя использовать лабораторный жаргон и неологизмы. Подзаголовок </w:t>
      </w:r>
      <w:r>
        <w:rPr>
          <w:b/>
          <w:bCs/>
          <w:color w:val="auto"/>
          <w:sz w:val="26"/>
          <w:szCs w:val="26"/>
        </w:rPr>
        <w:t xml:space="preserve">Ключевые слова </w:t>
      </w:r>
      <w:r>
        <w:rPr>
          <w:color w:val="auto"/>
          <w:sz w:val="26"/>
          <w:szCs w:val="26"/>
        </w:rPr>
        <w:t>набирается жирным шрифтом без курсива, список ключевых слов — через запят</w:t>
      </w:r>
      <w:r w:rsidR="008610DE">
        <w:rPr>
          <w:color w:val="auto"/>
          <w:sz w:val="26"/>
          <w:szCs w:val="26"/>
        </w:rPr>
        <w:t>ую</w:t>
      </w:r>
      <w:r>
        <w:rPr>
          <w:color w:val="auto"/>
          <w:sz w:val="26"/>
          <w:szCs w:val="26"/>
        </w:rPr>
        <w:t xml:space="preserve">, с точкой в конце. Ключевые слова должны попарно соответствовать на русском и английском языках. </w:t>
      </w:r>
    </w:p>
    <w:p w14:paraId="6FBA3724" w14:textId="01D23F44" w:rsidR="000D1A9F" w:rsidRDefault="000D1A9F" w:rsidP="00E903FA">
      <w:pPr>
        <w:pStyle w:val="Default"/>
        <w:ind w:firstLine="567"/>
        <w:jc w:val="both"/>
        <w:rPr>
          <w:color w:val="auto"/>
          <w:sz w:val="26"/>
          <w:szCs w:val="26"/>
        </w:rPr>
      </w:pPr>
      <w:bookmarkStart w:id="0" w:name="_Hlk79860718"/>
      <w:r>
        <w:rPr>
          <w:b/>
          <w:bCs/>
          <w:color w:val="auto"/>
          <w:sz w:val="26"/>
          <w:szCs w:val="26"/>
        </w:rPr>
        <w:t xml:space="preserve">Информация о вкладе каждого автора </w:t>
      </w:r>
      <w:bookmarkEnd w:id="0"/>
      <w:r>
        <w:rPr>
          <w:color w:val="auto"/>
          <w:sz w:val="26"/>
          <w:szCs w:val="26"/>
        </w:rPr>
        <w:t xml:space="preserve">(и лиц, указанных в разделе «благодарности»). </w:t>
      </w:r>
      <w:r w:rsidRPr="00B91819">
        <w:rPr>
          <w:i/>
          <w:iCs/>
          <w:color w:val="auto"/>
          <w:sz w:val="26"/>
          <w:szCs w:val="26"/>
        </w:rPr>
        <w:t>Пример</w:t>
      </w:r>
      <w:r>
        <w:rPr>
          <w:color w:val="auto"/>
          <w:sz w:val="26"/>
          <w:szCs w:val="26"/>
        </w:rPr>
        <w:t>: И. И. Иванов— концепция и дизайн исследования; П. П. Петров</w:t>
      </w:r>
      <w:r w:rsidR="000D2B61" w:rsidRPr="000D2B61">
        <w:rPr>
          <w:color w:val="auto"/>
          <w:sz w:val="26"/>
          <w:szCs w:val="26"/>
        </w:rPr>
        <w:t xml:space="preserve"> </w:t>
      </w:r>
      <w:r>
        <w:rPr>
          <w:color w:val="auto"/>
          <w:sz w:val="26"/>
          <w:szCs w:val="26"/>
        </w:rPr>
        <w:t>— сбор и обработка материалов; С. С. Сидоров</w:t>
      </w:r>
      <w:r w:rsidR="000D2B61" w:rsidRPr="000D2B61">
        <w:rPr>
          <w:color w:val="auto"/>
          <w:sz w:val="26"/>
          <w:szCs w:val="26"/>
        </w:rPr>
        <w:t xml:space="preserve"> </w:t>
      </w:r>
      <w:r>
        <w:rPr>
          <w:color w:val="auto"/>
          <w:sz w:val="26"/>
          <w:szCs w:val="26"/>
        </w:rPr>
        <w:t xml:space="preserve">— анализ полученных данных, написание текста. </w:t>
      </w:r>
    </w:p>
    <w:p w14:paraId="64D7470B" w14:textId="77777777" w:rsidR="000D1A9F" w:rsidRDefault="000D1A9F" w:rsidP="00E903FA">
      <w:pPr>
        <w:pStyle w:val="Default"/>
        <w:ind w:firstLine="567"/>
        <w:jc w:val="both"/>
        <w:rPr>
          <w:color w:val="auto"/>
          <w:sz w:val="26"/>
          <w:szCs w:val="26"/>
        </w:rPr>
      </w:pPr>
      <w:r>
        <w:rPr>
          <w:b/>
          <w:bCs/>
          <w:color w:val="auto"/>
          <w:sz w:val="26"/>
          <w:szCs w:val="26"/>
        </w:rPr>
        <w:t>Благодарности и финансирование</w:t>
      </w:r>
      <w:r>
        <w:rPr>
          <w:color w:val="auto"/>
          <w:sz w:val="26"/>
          <w:szCs w:val="26"/>
        </w:rPr>
        <w:t xml:space="preserve">. Необходимо указывать источник финансирования научной работы/статья (фонд…, в рамках научного проекта; коммерческая или государственная организация; частное лицо и др.). </w:t>
      </w:r>
      <w:r w:rsidRPr="00B91819">
        <w:rPr>
          <w:i/>
          <w:iCs/>
          <w:color w:val="auto"/>
          <w:sz w:val="26"/>
          <w:szCs w:val="26"/>
        </w:rPr>
        <w:t>Пример</w:t>
      </w:r>
      <w:r>
        <w:rPr>
          <w:color w:val="auto"/>
          <w:sz w:val="26"/>
          <w:szCs w:val="26"/>
        </w:rPr>
        <w:t xml:space="preserve">: </w:t>
      </w:r>
      <w:r>
        <w:rPr>
          <w:i/>
          <w:iCs/>
          <w:color w:val="auto"/>
          <w:sz w:val="26"/>
          <w:szCs w:val="26"/>
        </w:rPr>
        <w:t>Исследование выполнено при финансовой поддержке РФФИ в рамках научного проекта (№ 17-06-02140</w:t>
      </w:r>
      <w:r>
        <w:rPr>
          <w:color w:val="auto"/>
          <w:sz w:val="26"/>
          <w:szCs w:val="26"/>
        </w:rPr>
        <w:t xml:space="preserve">). Размер финансирования не указывается. Авторы могут выразить благодарности организациям и людям, способствовавшим организации и выполнению исследования, результаты которого отражены в статье. </w:t>
      </w:r>
    </w:p>
    <w:p w14:paraId="16148678" w14:textId="77777777" w:rsidR="00B91819" w:rsidRPr="00E903FA" w:rsidRDefault="00B91819" w:rsidP="00E903FA">
      <w:pPr>
        <w:pStyle w:val="Default"/>
        <w:ind w:firstLine="567"/>
        <w:jc w:val="both"/>
        <w:rPr>
          <w:color w:val="auto"/>
          <w:sz w:val="26"/>
          <w:szCs w:val="26"/>
        </w:rPr>
      </w:pPr>
      <w:r w:rsidRPr="00E903FA">
        <w:rPr>
          <w:b/>
          <w:bCs/>
          <w:color w:val="auto"/>
          <w:sz w:val="26"/>
          <w:szCs w:val="26"/>
        </w:rPr>
        <w:t xml:space="preserve">Англоязычное название статьи </w:t>
      </w:r>
      <w:r w:rsidRPr="00E903FA">
        <w:rPr>
          <w:color w:val="auto"/>
          <w:sz w:val="26"/>
          <w:szCs w:val="26"/>
        </w:rPr>
        <w:t>(</w:t>
      </w:r>
      <w:proofErr w:type="spellStart"/>
      <w:r w:rsidRPr="00E903FA">
        <w:rPr>
          <w:b/>
          <w:bCs/>
          <w:color w:val="auto"/>
          <w:sz w:val="26"/>
          <w:szCs w:val="26"/>
        </w:rPr>
        <w:t>Article</w:t>
      </w:r>
      <w:proofErr w:type="spellEnd"/>
      <w:r w:rsidRPr="00E903FA">
        <w:rPr>
          <w:b/>
          <w:bCs/>
          <w:color w:val="auto"/>
          <w:sz w:val="26"/>
          <w:szCs w:val="26"/>
        </w:rPr>
        <w:t xml:space="preserve"> </w:t>
      </w:r>
      <w:proofErr w:type="spellStart"/>
      <w:r w:rsidRPr="00E903FA">
        <w:rPr>
          <w:b/>
          <w:bCs/>
          <w:color w:val="auto"/>
          <w:sz w:val="26"/>
          <w:szCs w:val="26"/>
        </w:rPr>
        <w:t>title</w:t>
      </w:r>
      <w:proofErr w:type="spellEnd"/>
      <w:r w:rsidRPr="00E903FA">
        <w:rPr>
          <w:b/>
          <w:bCs/>
          <w:color w:val="auto"/>
          <w:sz w:val="26"/>
          <w:szCs w:val="26"/>
        </w:rPr>
        <w:t xml:space="preserve">) </w:t>
      </w:r>
      <w:r w:rsidRPr="00E903FA">
        <w:rPr>
          <w:color w:val="auto"/>
          <w:sz w:val="26"/>
          <w:szCs w:val="26"/>
        </w:rPr>
        <w:t xml:space="preserve">должно быть грамотно с точки зрения английского языка, при этом по смыслу полностью соответствовать русскоязычному названию. </w:t>
      </w:r>
    </w:p>
    <w:p w14:paraId="7C26C39C" w14:textId="77777777" w:rsidR="000D2B61" w:rsidRDefault="00B91819" w:rsidP="00B91819">
      <w:pPr>
        <w:pStyle w:val="Default"/>
        <w:ind w:firstLine="567"/>
        <w:jc w:val="both"/>
        <w:rPr>
          <w:color w:val="auto"/>
          <w:sz w:val="26"/>
          <w:szCs w:val="26"/>
        </w:rPr>
      </w:pPr>
      <w:r>
        <w:rPr>
          <w:b/>
          <w:bCs/>
          <w:color w:val="auto"/>
          <w:sz w:val="26"/>
          <w:szCs w:val="26"/>
        </w:rPr>
        <w:t>Англоязычное ФИО автора(</w:t>
      </w:r>
      <w:proofErr w:type="spellStart"/>
      <w:r>
        <w:rPr>
          <w:b/>
          <w:bCs/>
          <w:color w:val="auto"/>
          <w:sz w:val="26"/>
          <w:szCs w:val="26"/>
        </w:rPr>
        <w:t>ов</w:t>
      </w:r>
      <w:proofErr w:type="spellEnd"/>
      <w:r>
        <w:rPr>
          <w:b/>
          <w:bCs/>
          <w:color w:val="auto"/>
          <w:sz w:val="26"/>
          <w:szCs w:val="26"/>
        </w:rPr>
        <w:t xml:space="preserve">) и место работы </w:t>
      </w:r>
      <w:r>
        <w:rPr>
          <w:color w:val="auto"/>
          <w:sz w:val="26"/>
          <w:szCs w:val="26"/>
        </w:rPr>
        <w:t>(</w:t>
      </w:r>
      <w:proofErr w:type="spellStart"/>
      <w:r>
        <w:rPr>
          <w:b/>
          <w:bCs/>
          <w:color w:val="auto"/>
          <w:sz w:val="26"/>
          <w:szCs w:val="26"/>
        </w:rPr>
        <w:t>Author</w:t>
      </w:r>
      <w:proofErr w:type="spellEnd"/>
      <w:r>
        <w:rPr>
          <w:b/>
          <w:bCs/>
          <w:color w:val="auto"/>
          <w:sz w:val="26"/>
          <w:szCs w:val="26"/>
        </w:rPr>
        <w:t xml:space="preserve"> </w:t>
      </w:r>
      <w:proofErr w:type="spellStart"/>
      <w:r>
        <w:rPr>
          <w:b/>
          <w:bCs/>
          <w:color w:val="auto"/>
          <w:sz w:val="26"/>
          <w:szCs w:val="26"/>
        </w:rPr>
        <w:t>names</w:t>
      </w:r>
      <w:proofErr w:type="spellEnd"/>
      <w:r>
        <w:rPr>
          <w:color w:val="auto"/>
          <w:sz w:val="26"/>
          <w:szCs w:val="26"/>
        </w:rPr>
        <w:t xml:space="preserve">. </w:t>
      </w:r>
      <w:proofErr w:type="spellStart"/>
      <w:r>
        <w:rPr>
          <w:b/>
          <w:bCs/>
          <w:color w:val="auto"/>
          <w:sz w:val="26"/>
          <w:szCs w:val="26"/>
        </w:rPr>
        <w:t>Affiliation</w:t>
      </w:r>
      <w:proofErr w:type="spellEnd"/>
      <w:r>
        <w:rPr>
          <w:b/>
          <w:bCs/>
          <w:color w:val="auto"/>
          <w:sz w:val="26"/>
          <w:szCs w:val="26"/>
        </w:rPr>
        <w:t xml:space="preserve">) </w:t>
      </w:r>
      <w:r>
        <w:rPr>
          <w:color w:val="auto"/>
          <w:sz w:val="26"/>
          <w:szCs w:val="26"/>
        </w:rPr>
        <w:t xml:space="preserve">необходимо писать в соответствие с заграничным паспортом, или так же, как в ранее опубликованных в зарубежных журналах статьях. </w:t>
      </w:r>
    </w:p>
    <w:p w14:paraId="21CE3E4B" w14:textId="061D8341" w:rsidR="000D2B61" w:rsidRPr="000D2B61" w:rsidRDefault="000D2B61" w:rsidP="000D2B61">
      <w:pPr>
        <w:pStyle w:val="a3"/>
        <w:numPr>
          <w:ilvl w:val="0"/>
          <w:numId w:val="6"/>
        </w:numPr>
        <w:spacing w:after="0" w:line="240" w:lineRule="auto"/>
        <w:jc w:val="both"/>
        <w:rPr>
          <w:rFonts w:ascii="Times New Roman" w:hAnsi="Times New Roman" w:cs="Times New Roman"/>
          <w:sz w:val="26"/>
          <w:szCs w:val="26"/>
        </w:rPr>
      </w:pPr>
      <w:r w:rsidRPr="000D2B61">
        <w:rPr>
          <w:rFonts w:ascii="Times New Roman" w:hAnsi="Times New Roman" w:cs="Times New Roman"/>
          <w:sz w:val="26"/>
          <w:szCs w:val="26"/>
        </w:rPr>
        <w:t xml:space="preserve">место работы, почтовый адрес организации с указанием страны; </w:t>
      </w:r>
    </w:p>
    <w:p w14:paraId="00388E41" w14:textId="4D2D5259" w:rsidR="000D2B61" w:rsidRPr="000D2B61" w:rsidRDefault="000D2B61" w:rsidP="000D2B61">
      <w:pPr>
        <w:pStyle w:val="a3"/>
        <w:numPr>
          <w:ilvl w:val="0"/>
          <w:numId w:val="6"/>
        </w:numPr>
        <w:spacing w:after="0" w:line="240" w:lineRule="auto"/>
        <w:jc w:val="both"/>
        <w:rPr>
          <w:rFonts w:ascii="Times New Roman" w:hAnsi="Times New Roman" w:cs="Times New Roman"/>
          <w:sz w:val="26"/>
          <w:szCs w:val="26"/>
        </w:rPr>
      </w:pPr>
      <w:r w:rsidRPr="000D2B61">
        <w:rPr>
          <w:rFonts w:ascii="Times New Roman" w:hAnsi="Times New Roman" w:cs="Times New Roman"/>
          <w:sz w:val="26"/>
          <w:szCs w:val="26"/>
        </w:rPr>
        <w:t xml:space="preserve">фамилия, имя, отчество, ученая степень, должность, </w:t>
      </w:r>
      <w:proofErr w:type="spellStart"/>
      <w:r w:rsidRPr="000D2B61">
        <w:rPr>
          <w:rFonts w:ascii="Times New Roman" w:hAnsi="Times New Roman" w:cs="Times New Roman"/>
          <w:sz w:val="26"/>
          <w:szCs w:val="26"/>
        </w:rPr>
        <w:t>e-mail</w:t>
      </w:r>
      <w:proofErr w:type="spellEnd"/>
      <w:r w:rsidRPr="000D2B61">
        <w:rPr>
          <w:rFonts w:ascii="Times New Roman" w:hAnsi="Times New Roman" w:cs="Times New Roman"/>
          <w:sz w:val="26"/>
          <w:szCs w:val="26"/>
        </w:rPr>
        <w:t>;</w:t>
      </w:r>
      <w:r w:rsidRPr="000D2B61">
        <w:rPr>
          <w:rFonts w:ascii="Times New Roman" w:eastAsia="PragmaticaCondC" w:hAnsi="Times New Roman" w:cs="Times New Roman"/>
          <w:sz w:val="26"/>
          <w:szCs w:val="26"/>
        </w:rPr>
        <w:t xml:space="preserve"> orcid.org/ХХХХХХ</w:t>
      </w:r>
    </w:p>
    <w:p w14:paraId="5FD498E6" w14:textId="1A2C8BF5" w:rsidR="00E903FA" w:rsidRPr="00857976" w:rsidRDefault="00B91819" w:rsidP="00B91819">
      <w:pPr>
        <w:pStyle w:val="Default"/>
        <w:ind w:firstLine="567"/>
        <w:jc w:val="both"/>
        <w:rPr>
          <w:color w:val="auto"/>
          <w:sz w:val="26"/>
          <w:szCs w:val="26"/>
          <w:lang w:val="en-US"/>
        </w:rPr>
      </w:pPr>
      <w:r w:rsidRPr="00857976">
        <w:rPr>
          <w:i/>
          <w:iCs/>
          <w:color w:val="auto"/>
          <w:sz w:val="26"/>
          <w:szCs w:val="26"/>
        </w:rPr>
        <w:lastRenderedPageBreak/>
        <w:t>Пример</w:t>
      </w:r>
      <w:r w:rsidRPr="00857976">
        <w:rPr>
          <w:i/>
          <w:iCs/>
          <w:color w:val="auto"/>
          <w:sz w:val="26"/>
          <w:szCs w:val="26"/>
          <w:lang w:val="en-US"/>
        </w:rPr>
        <w:t>:</w:t>
      </w:r>
      <w:r w:rsidRPr="00857976">
        <w:rPr>
          <w:color w:val="auto"/>
          <w:sz w:val="26"/>
          <w:szCs w:val="26"/>
          <w:lang w:val="en-US"/>
        </w:rPr>
        <w:t xml:space="preserve"> </w:t>
      </w:r>
    </w:p>
    <w:p w14:paraId="7863AE76" w14:textId="00A90FE0" w:rsidR="00E903FA" w:rsidRPr="000D2B61" w:rsidRDefault="00E903FA" w:rsidP="00E903FA">
      <w:pPr>
        <w:spacing w:after="0" w:line="240" w:lineRule="auto"/>
        <w:jc w:val="both"/>
        <w:rPr>
          <w:rFonts w:ascii="Times New Roman" w:hAnsi="Times New Roman" w:cs="Times New Roman"/>
          <w:b/>
          <w:bCs/>
          <w:sz w:val="26"/>
          <w:szCs w:val="26"/>
          <w:lang w:val="en-US"/>
        </w:rPr>
      </w:pPr>
      <w:r w:rsidRPr="000D2B61">
        <w:rPr>
          <w:rFonts w:ascii="Times New Roman" w:hAnsi="Times New Roman" w:cs="Times New Roman"/>
          <w:b/>
          <w:bCs/>
          <w:sz w:val="26"/>
          <w:szCs w:val="26"/>
        </w:rPr>
        <w:t>Название статьи</w:t>
      </w:r>
      <w:r w:rsidR="000D2B61" w:rsidRPr="000D2B61">
        <w:rPr>
          <w:rFonts w:ascii="Times New Roman" w:hAnsi="Times New Roman" w:cs="Times New Roman"/>
          <w:b/>
          <w:bCs/>
          <w:sz w:val="26"/>
          <w:szCs w:val="26"/>
        </w:rPr>
        <w:t xml:space="preserve"> </w:t>
      </w:r>
      <w:r w:rsidR="000D2B61" w:rsidRPr="000D2B61">
        <w:rPr>
          <w:rFonts w:ascii="Times New Roman" w:hAnsi="Times New Roman" w:cs="Times New Roman"/>
          <w:b/>
          <w:bCs/>
          <w:sz w:val="26"/>
          <w:szCs w:val="26"/>
          <w:lang w:val="en-US"/>
        </w:rPr>
        <w:t>(</w:t>
      </w:r>
      <w:r w:rsidR="000D2B61" w:rsidRPr="000D2B61">
        <w:rPr>
          <w:rFonts w:ascii="Times New Roman" w:hAnsi="Times New Roman" w:cs="Times New Roman"/>
          <w:b/>
          <w:bCs/>
          <w:sz w:val="26"/>
          <w:szCs w:val="26"/>
        </w:rPr>
        <w:t>а</w:t>
      </w:r>
      <w:r w:rsidR="000D2B61" w:rsidRPr="000D2B61">
        <w:rPr>
          <w:rFonts w:ascii="Times New Roman" w:hAnsi="Times New Roman" w:cs="Times New Roman"/>
          <w:b/>
          <w:bCs/>
          <w:sz w:val="26"/>
          <w:szCs w:val="26"/>
        </w:rPr>
        <w:t>нглоязычное</w:t>
      </w:r>
      <w:r w:rsidR="000D2B61" w:rsidRPr="000D2B61">
        <w:rPr>
          <w:rFonts w:ascii="Times New Roman" w:hAnsi="Times New Roman" w:cs="Times New Roman"/>
          <w:b/>
          <w:bCs/>
          <w:sz w:val="26"/>
          <w:szCs w:val="26"/>
          <w:lang w:val="en-US"/>
        </w:rPr>
        <w:t>)</w:t>
      </w:r>
    </w:p>
    <w:p w14:paraId="2328E419" w14:textId="52AC3E69" w:rsidR="00E903FA" w:rsidRDefault="00E903FA" w:rsidP="00E903FA">
      <w:pPr>
        <w:spacing w:after="0" w:line="240" w:lineRule="auto"/>
        <w:jc w:val="both"/>
        <w:rPr>
          <w:rFonts w:ascii="Times New Roman" w:hAnsi="Times New Roman" w:cs="Times New Roman"/>
          <w:sz w:val="26"/>
          <w:szCs w:val="26"/>
          <w:vertAlign w:val="superscript"/>
          <w:lang w:val="en-US"/>
        </w:rPr>
      </w:pPr>
      <w:bookmarkStart w:id="1" w:name="_Hlk79860419"/>
      <w:r>
        <w:rPr>
          <w:rFonts w:ascii="Times New Roman" w:hAnsi="Times New Roman" w:cs="Times New Roman"/>
          <w:b/>
          <w:bCs/>
          <w:sz w:val="26"/>
          <w:szCs w:val="26"/>
          <w:lang w:val="en-US"/>
        </w:rPr>
        <w:t>Ivan</w:t>
      </w:r>
      <w:r w:rsidRPr="00E903FA">
        <w:rPr>
          <w:rFonts w:ascii="Times New Roman" w:hAnsi="Times New Roman" w:cs="Times New Roman"/>
          <w:b/>
          <w:bCs/>
          <w:sz w:val="26"/>
          <w:szCs w:val="26"/>
          <w:lang w:val="en-US"/>
        </w:rPr>
        <w:t xml:space="preserve"> </w:t>
      </w:r>
      <w:r>
        <w:rPr>
          <w:rFonts w:ascii="Times New Roman" w:hAnsi="Times New Roman" w:cs="Times New Roman"/>
          <w:b/>
          <w:bCs/>
          <w:sz w:val="26"/>
          <w:szCs w:val="26"/>
          <w:lang w:val="en-US"/>
        </w:rPr>
        <w:t>I</w:t>
      </w:r>
      <w:r w:rsidRPr="00E903FA">
        <w:rPr>
          <w:rFonts w:ascii="Times New Roman" w:hAnsi="Times New Roman" w:cs="Times New Roman"/>
          <w:b/>
          <w:bCs/>
          <w:sz w:val="26"/>
          <w:szCs w:val="26"/>
          <w:lang w:val="en-US"/>
        </w:rPr>
        <w:t xml:space="preserve">. </w:t>
      </w:r>
      <w:r>
        <w:rPr>
          <w:rFonts w:ascii="Times New Roman" w:hAnsi="Times New Roman" w:cs="Times New Roman"/>
          <w:b/>
          <w:bCs/>
          <w:sz w:val="26"/>
          <w:szCs w:val="26"/>
          <w:lang w:val="en-US"/>
        </w:rPr>
        <w:t>Ivanov</w:t>
      </w:r>
      <w:bookmarkEnd w:id="1"/>
      <w:r w:rsidRPr="00E903FA">
        <w:rPr>
          <w:rFonts w:ascii="Times New Roman" w:hAnsi="Times New Roman" w:cs="Times New Roman"/>
          <w:sz w:val="26"/>
          <w:szCs w:val="26"/>
          <w:vertAlign w:val="superscript"/>
          <w:lang w:val="en-US"/>
        </w:rPr>
        <w:t>1</w:t>
      </w:r>
      <w:r w:rsidRPr="00E903FA">
        <w:rPr>
          <w:rFonts w:ascii="Times New Roman" w:hAnsi="Times New Roman" w:cs="Times New Roman"/>
          <w:sz w:val="26"/>
          <w:szCs w:val="26"/>
          <w:lang w:val="en-US"/>
        </w:rPr>
        <w:t xml:space="preserve">, </w:t>
      </w:r>
      <w:r w:rsidRPr="00E903FA">
        <w:rPr>
          <w:rFonts w:ascii="Times New Roman" w:hAnsi="Times New Roman" w:cs="Times New Roman"/>
          <w:b/>
          <w:bCs/>
          <w:sz w:val="26"/>
          <w:szCs w:val="26"/>
          <w:lang w:val="en-US"/>
        </w:rPr>
        <w:t>Petr</w:t>
      </w:r>
      <w:r>
        <w:rPr>
          <w:rFonts w:ascii="Times New Roman" w:hAnsi="Times New Roman" w:cs="Times New Roman"/>
          <w:sz w:val="26"/>
          <w:szCs w:val="26"/>
          <w:lang w:val="en-US"/>
        </w:rPr>
        <w:t xml:space="preserve"> </w:t>
      </w:r>
      <w:r>
        <w:rPr>
          <w:rFonts w:ascii="Times New Roman" w:hAnsi="Times New Roman" w:cs="Times New Roman"/>
          <w:b/>
          <w:bCs/>
          <w:sz w:val="26"/>
          <w:szCs w:val="26"/>
          <w:lang w:val="en-US"/>
        </w:rPr>
        <w:t>P</w:t>
      </w:r>
      <w:r w:rsidRPr="00E903FA">
        <w:rPr>
          <w:rFonts w:ascii="Times New Roman" w:hAnsi="Times New Roman" w:cs="Times New Roman"/>
          <w:b/>
          <w:bCs/>
          <w:sz w:val="26"/>
          <w:szCs w:val="26"/>
          <w:lang w:val="en-US"/>
        </w:rPr>
        <w:t xml:space="preserve">. </w:t>
      </w:r>
      <w:r>
        <w:rPr>
          <w:rFonts w:ascii="Times New Roman" w:hAnsi="Times New Roman" w:cs="Times New Roman"/>
          <w:b/>
          <w:bCs/>
          <w:sz w:val="26"/>
          <w:szCs w:val="26"/>
          <w:lang w:val="en-US"/>
        </w:rPr>
        <w:t>Petrov</w:t>
      </w:r>
      <w:r w:rsidRPr="00E903FA">
        <w:rPr>
          <w:rFonts w:ascii="Times New Roman" w:hAnsi="Times New Roman" w:cs="Times New Roman"/>
          <w:sz w:val="26"/>
          <w:szCs w:val="26"/>
          <w:vertAlign w:val="superscript"/>
          <w:lang w:val="en-US"/>
        </w:rPr>
        <w:t>2</w:t>
      </w:r>
    </w:p>
    <w:p w14:paraId="1821362F" w14:textId="77777777" w:rsidR="00E903FA" w:rsidRPr="00E903FA" w:rsidRDefault="00E903FA" w:rsidP="00E903FA">
      <w:pPr>
        <w:autoSpaceDE w:val="0"/>
        <w:autoSpaceDN w:val="0"/>
        <w:adjustRightInd w:val="0"/>
        <w:spacing w:after="0" w:line="240" w:lineRule="auto"/>
        <w:rPr>
          <w:rFonts w:ascii="Times New Roman" w:eastAsia="PragmaticaCondC" w:hAnsi="Times New Roman" w:cs="Times New Roman"/>
          <w:sz w:val="26"/>
          <w:szCs w:val="26"/>
          <w:lang w:val="en-US"/>
        </w:rPr>
      </w:pPr>
      <w:r w:rsidRPr="00E903FA">
        <w:rPr>
          <w:rFonts w:ascii="Times New Roman" w:eastAsia="PragmaticaCondC" w:hAnsi="Times New Roman" w:cs="Times New Roman"/>
          <w:sz w:val="26"/>
          <w:szCs w:val="26"/>
          <w:vertAlign w:val="superscript"/>
          <w:lang w:val="en-US"/>
        </w:rPr>
        <w:t xml:space="preserve">1 </w:t>
      </w:r>
      <w:r w:rsidRPr="00E903FA">
        <w:rPr>
          <w:rFonts w:ascii="Times New Roman" w:eastAsia="PragmaticaCondC" w:hAnsi="Times New Roman" w:cs="Times New Roman"/>
          <w:sz w:val="26"/>
          <w:szCs w:val="26"/>
          <w:lang w:val="en-US"/>
        </w:rPr>
        <w:t xml:space="preserve">Samara Branch of Moscow City Pedagogical University, 76 </w:t>
      </w:r>
      <w:proofErr w:type="spellStart"/>
      <w:r w:rsidRPr="00E903FA">
        <w:rPr>
          <w:rFonts w:ascii="Times New Roman" w:eastAsia="PragmaticaCondC" w:hAnsi="Times New Roman" w:cs="Times New Roman"/>
          <w:sz w:val="26"/>
          <w:szCs w:val="26"/>
          <w:lang w:val="en-US"/>
        </w:rPr>
        <w:t>Stara</w:t>
      </w:r>
      <w:proofErr w:type="spellEnd"/>
      <w:r w:rsidRPr="00E903FA">
        <w:rPr>
          <w:rFonts w:ascii="Times New Roman" w:eastAsia="PragmaticaCondC" w:hAnsi="Times New Roman" w:cs="Times New Roman"/>
          <w:sz w:val="26"/>
          <w:szCs w:val="26"/>
          <w:lang w:val="en-US"/>
        </w:rPr>
        <w:t xml:space="preserve"> Zagora St., Samara 443081, Russia</w:t>
      </w:r>
    </w:p>
    <w:p w14:paraId="4D2859C7" w14:textId="77777777" w:rsidR="00E903FA" w:rsidRPr="00E903FA" w:rsidRDefault="00E903FA" w:rsidP="00E903FA">
      <w:pPr>
        <w:pStyle w:val="Default"/>
        <w:jc w:val="both"/>
        <w:rPr>
          <w:color w:val="FF0000"/>
          <w:sz w:val="26"/>
          <w:szCs w:val="26"/>
          <w:lang w:val="en-US"/>
        </w:rPr>
      </w:pPr>
      <w:r w:rsidRPr="00E903FA">
        <w:rPr>
          <w:rFonts w:eastAsia="PragmaticaCondC"/>
          <w:sz w:val="26"/>
          <w:szCs w:val="26"/>
          <w:vertAlign w:val="superscript"/>
          <w:lang w:val="en-US"/>
        </w:rPr>
        <w:t xml:space="preserve">2 </w:t>
      </w:r>
      <w:proofErr w:type="spellStart"/>
      <w:r w:rsidRPr="00E903FA">
        <w:rPr>
          <w:rFonts w:eastAsia="PragmaticaCondC"/>
          <w:sz w:val="26"/>
          <w:szCs w:val="26"/>
          <w:lang w:val="en-US"/>
        </w:rPr>
        <w:t>Toglyatti</w:t>
      </w:r>
      <w:proofErr w:type="spellEnd"/>
      <w:r w:rsidRPr="00E903FA">
        <w:rPr>
          <w:rFonts w:eastAsia="PragmaticaCondC"/>
          <w:sz w:val="26"/>
          <w:szCs w:val="26"/>
          <w:lang w:val="en-US"/>
        </w:rPr>
        <w:t xml:space="preserve"> State University, 14 </w:t>
      </w:r>
      <w:proofErr w:type="spellStart"/>
      <w:r w:rsidRPr="00E903FA">
        <w:rPr>
          <w:rFonts w:eastAsia="PragmaticaCondC"/>
          <w:sz w:val="26"/>
          <w:szCs w:val="26"/>
          <w:lang w:val="en-US"/>
        </w:rPr>
        <w:t>Belorusskaya</w:t>
      </w:r>
      <w:proofErr w:type="spellEnd"/>
      <w:r w:rsidRPr="00E903FA">
        <w:rPr>
          <w:rFonts w:eastAsia="PragmaticaCondC"/>
          <w:sz w:val="26"/>
          <w:szCs w:val="26"/>
          <w:lang w:val="en-US"/>
        </w:rPr>
        <w:t xml:space="preserve"> St., Tolyatti 445020, Russia</w:t>
      </w:r>
    </w:p>
    <w:p w14:paraId="7AF0A126" w14:textId="77777777" w:rsidR="00E903FA" w:rsidRPr="00E903FA" w:rsidRDefault="00E903FA" w:rsidP="00E903FA">
      <w:pPr>
        <w:autoSpaceDE w:val="0"/>
        <w:autoSpaceDN w:val="0"/>
        <w:adjustRightInd w:val="0"/>
        <w:spacing w:after="0" w:line="240" w:lineRule="auto"/>
        <w:jc w:val="both"/>
        <w:rPr>
          <w:rFonts w:ascii="Times New Roman" w:eastAsia="PragmaticaCondC" w:hAnsi="Times New Roman" w:cs="Times New Roman"/>
          <w:sz w:val="26"/>
          <w:szCs w:val="26"/>
          <w:lang w:val="en-US"/>
        </w:rPr>
      </w:pPr>
    </w:p>
    <w:p w14:paraId="5072863F" w14:textId="6CF811CF" w:rsidR="00E903FA" w:rsidRPr="000D2B61" w:rsidRDefault="00E903FA" w:rsidP="000D2B61">
      <w:pPr>
        <w:spacing w:after="0" w:line="240" w:lineRule="auto"/>
        <w:jc w:val="both"/>
        <w:rPr>
          <w:rFonts w:ascii="Times New Roman" w:hAnsi="Times New Roman" w:cs="Times New Roman"/>
          <w:sz w:val="26"/>
          <w:szCs w:val="26"/>
          <w:vertAlign w:val="superscript"/>
          <w:lang w:val="en-US"/>
        </w:rPr>
      </w:pPr>
      <w:r w:rsidRPr="000D2B61">
        <w:rPr>
          <w:rFonts w:ascii="Times New Roman" w:hAnsi="Times New Roman" w:cs="Times New Roman"/>
          <w:sz w:val="26"/>
          <w:szCs w:val="26"/>
          <w:lang w:val="en-US"/>
        </w:rPr>
        <w:t>Ivan I. Ivanov</w:t>
      </w:r>
      <w:r w:rsidRPr="000D2B61">
        <w:rPr>
          <w:rFonts w:ascii="Times New Roman" w:eastAsia="PragmaticaCondC" w:hAnsi="Times New Roman" w:cs="Times New Roman"/>
          <w:sz w:val="26"/>
          <w:szCs w:val="26"/>
          <w:lang w:val="en-US"/>
        </w:rPr>
        <w:t xml:space="preserve">, </w:t>
      </w:r>
      <w:r w:rsidRPr="00E903FA">
        <w:rPr>
          <w:rFonts w:ascii="Times New Roman" w:eastAsia="PragmaticaCondC" w:hAnsi="Times New Roman" w:cs="Times New Roman"/>
          <w:sz w:val="26"/>
          <w:szCs w:val="26"/>
          <w:lang w:val="en-US"/>
        </w:rPr>
        <w:t>ivanov</w:t>
      </w:r>
      <w:r w:rsidRPr="000D2B61">
        <w:rPr>
          <w:rFonts w:ascii="Times New Roman" w:eastAsia="PragmaticaCondC" w:hAnsi="Times New Roman" w:cs="Times New Roman"/>
          <w:sz w:val="26"/>
          <w:szCs w:val="26"/>
          <w:lang w:val="en-US"/>
        </w:rPr>
        <w:t xml:space="preserve">@mail.ru, </w:t>
      </w:r>
      <w:hyperlink r:id="rId11" w:history="1">
        <w:r w:rsidRPr="000D2B61">
          <w:rPr>
            <w:rStyle w:val="a8"/>
            <w:rFonts w:ascii="Times New Roman" w:eastAsia="PragmaticaCondC" w:hAnsi="Times New Roman" w:cs="Times New Roman"/>
            <w:sz w:val="26"/>
            <w:szCs w:val="26"/>
            <w:lang w:val="en-US"/>
          </w:rPr>
          <w:t>https://orcid.org/</w:t>
        </w:r>
        <w:r w:rsidRPr="00E903FA">
          <w:rPr>
            <w:rStyle w:val="a8"/>
            <w:rFonts w:ascii="Times New Roman" w:eastAsia="PragmaticaCondC" w:hAnsi="Times New Roman" w:cs="Times New Roman"/>
            <w:sz w:val="26"/>
            <w:szCs w:val="26"/>
            <w:lang w:val="en-US"/>
          </w:rPr>
          <w:t>XXXXXXXXXX</w:t>
        </w:r>
      </w:hyperlink>
      <w:r w:rsidRPr="000D2B61">
        <w:rPr>
          <w:rFonts w:ascii="Times New Roman" w:eastAsia="PragmaticaCondC" w:hAnsi="Times New Roman" w:cs="Times New Roman"/>
          <w:sz w:val="26"/>
          <w:szCs w:val="26"/>
          <w:lang w:val="en-US"/>
        </w:rPr>
        <w:t xml:space="preserve"> </w:t>
      </w:r>
    </w:p>
    <w:p w14:paraId="549500BE" w14:textId="17382951" w:rsidR="00E903FA" w:rsidRPr="000D2B61" w:rsidRDefault="000D2B61" w:rsidP="00E903FA">
      <w:pPr>
        <w:spacing w:after="0"/>
        <w:jc w:val="both"/>
        <w:rPr>
          <w:rFonts w:ascii="Times New Roman" w:eastAsia="PragmaticaCondC" w:hAnsi="Times New Roman" w:cs="Times New Roman"/>
          <w:sz w:val="26"/>
          <w:szCs w:val="26"/>
          <w:lang w:val="en-US"/>
        </w:rPr>
      </w:pPr>
      <w:r w:rsidRPr="000D2B61">
        <w:rPr>
          <w:rFonts w:ascii="Times New Roman" w:hAnsi="Times New Roman" w:cs="Times New Roman"/>
          <w:sz w:val="26"/>
          <w:szCs w:val="26"/>
          <w:lang w:val="en-US"/>
        </w:rPr>
        <w:t>Petr P. Petrov</w:t>
      </w:r>
      <w:r w:rsidR="00E903FA" w:rsidRPr="000D2B61">
        <w:rPr>
          <w:rFonts w:ascii="Times New Roman" w:hAnsi="Times New Roman" w:cs="Times New Roman"/>
          <w:sz w:val="26"/>
          <w:szCs w:val="26"/>
          <w:lang w:val="en-US"/>
        </w:rPr>
        <w:t xml:space="preserve">, petrov@mail.ru, </w:t>
      </w:r>
      <w:hyperlink r:id="rId12" w:history="1">
        <w:r w:rsidR="00E903FA" w:rsidRPr="000D2B61">
          <w:rPr>
            <w:rStyle w:val="a8"/>
            <w:rFonts w:ascii="Times New Roman" w:hAnsi="Times New Roman" w:cs="Times New Roman"/>
            <w:sz w:val="26"/>
            <w:szCs w:val="26"/>
            <w:lang w:val="en-US"/>
          </w:rPr>
          <w:t>https://orcid.org/XXXXXXXXXX</w:t>
        </w:r>
      </w:hyperlink>
      <w:r w:rsidR="00E903FA" w:rsidRPr="000D2B61">
        <w:rPr>
          <w:rFonts w:ascii="Times New Roman" w:hAnsi="Times New Roman" w:cs="Times New Roman"/>
          <w:sz w:val="26"/>
          <w:szCs w:val="26"/>
          <w:lang w:val="en-US"/>
        </w:rPr>
        <w:t xml:space="preserve"> </w:t>
      </w:r>
    </w:p>
    <w:p w14:paraId="37012674" w14:textId="77777777" w:rsidR="00B91819" w:rsidRDefault="00B91819" w:rsidP="00B91819">
      <w:pPr>
        <w:pStyle w:val="Default"/>
        <w:ind w:firstLine="567"/>
        <w:jc w:val="both"/>
        <w:rPr>
          <w:color w:val="auto"/>
          <w:sz w:val="26"/>
          <w:szCs w:val="26"/>
        </w:rPr>
      </w:pPr>
      <w:r>
        <w:rPr>
          <w:b/>
          <w:bCs/>
          <w:color w:val="auto"/>
          <w:sz w:val="26"/>
          <w:szCs w:val="26"/>
        </w:rPr>
        <w:t xml:space="preserve">Англоязычная версия </w:t>
      </w:r>
      <w:r>
        <w:rPr>
          <w:color w:val="auto"/>
          <w:sz w:val="26"/>
          <w:szCs w:val="26"/>
        </w:rPr>
        <w:t>а</w:t>
      </w:r>
      <w:r>
        <w:rPr>
          <w:b/>
          <w:bCs/>
          <w:color w:val="auto"/>
          <w:sz w:val="26"/>
          <w:szCs w:val="26"/>
        </w:rPr>
        <w:t xml:space="preserve">ннотации </w:t>
      </w:r>
      <w:r>
        <w:rPr>
          <w:color w:val="auto"/>
          <w:sz w:val="26"/>
          <w:szCs w:val="26"/>
        </w:rPr>
        <w:t>статьи должна по смыслу и структуре (</w:t>
      </w:r>
      <w:proofErr w:type="spellStart"/>
      <w:r>
        <w:rPr>
          <w:color w:val="auto"/>
          <w:sz w:val="26"/>
          <w:szCs w:val="26"/>
        </w:rPr>
        <w:t>Aim</w:t>
      </w:r>
      <w:proofErr w:type="spellEnd"/>
      <w:r>
        <w:rPr>
          <w:color w:val="auto"/>
          <w:sz w:val="26"/>
          <w:szCs w:val="26"/>
        </w:rPr>
        <w:t xml:space="preserve">, </w:t>
      </w:r>
      <w:proofErr w:type="spellStart"/>
      <w:r>
        <w:rPr>
          <w:color w:val="auto"/>
          <w:sz w:val="26"/>
          <w:szCs w:val="26"/>
        </w:rPr>
        <w:t>Matherials</w:t>
      </w:r>
      <w:proofErr w:type="spellEnd"/>
      <w:r>
        <w:rPr>
          <w:color w:val="auto"/>
          <w:sz w:val="26"/>
          <w:szCs w:val="26"/>
        </w:rPr>
        <w:t xml:space="preserve"> </w:t>
      </w:r>
      <w:proofErr w:type="spellStart"/>
      <w:r>
        <w:rPr>
          <w:color w:val="auto"/>
          <w:sz w:val="26"/>
          <w:szCs w:val="26"/>
        </w:rPr>
        <w:t>and</w:t>
      </w:r>
      <w:proofErr w:type="spellEnd"/>
      <w:r>
        <w:rPr>
          <w:color w:val="auto"/>
          <w:sz w:val="26"/>
          <w:szCs w:val="26"/>
        </w:rPr>
        <w:t xml:space="preserve"> Methods, </w:t>
      </w:r>
      <w:proofErr w:type="spellStart"/>
      <w:r>
        <w:rPr>
          <w:color w:val="auto"/>
          <w:sz w:val="26"/>
          <w:szCs w:val="26"/>
        </w:rPr>
        <w:t>Results</w:t>
      </w:r>
      <w:proofErr w:type="spellEnd"/>
      <w:r>
        <w:rPr>
          <w:color w:val="auto"/>
          <w:sz w:val="26"/>
          <w:szCs w:val="26"/>
        </w:rPr>
        <w:t xml:space="preserve">, </w:t>
      </w:r>
      <w:proofErr w:type="spellStart"/>
      <w:r>
        <w:rPr>
          <w:color w:val="auto"/>
          <w:sz w:val="26"/>
          <w:szCs w:val="26"/>
        </w:rPr>
        <w:t>Conclusions</w:t>
      </w:r>
      <w:proofErr w:type="spellEnd"/>
      <w:r>
        <w:rPr>
          <w:color w:val="auto"/>
          <w:sz w:val="26"/>
          <w:szCs w:val="26"/>
        </w:rPr>
        <w:t xml:space="preserve">) полностью соответствовать русскоязычной и быть грамотной с точки зрения английского языка, и также включать 150-250 слов (для оригинальных работ крайне желательно, чтобы структурированное резюме содержало не менее 200 слов). </w:t>
      </w:r>
    </w:p>
    <w:p w14:paraId="422D1020" w14:textId="77777777" w:rsidR="00B91819" w:rsidRDefault="00B91819" w:rsidP="00B91819">
      <w:pPr>
        <w:pStyle w:val="Default"/>
        <w:ind w:firstLine="567"/>
        <w:jc w:val="both"/>
        <w:rPr>
          <w:color w:val="auto"/>
          <w:sz w:val="26"/>
          <w:szCs w:val="26"/>
        </w:rPr>
      </w:pPr>
      <w:proofErr w:type="spellStart"/>
      <w:r>
        <w:rPr>
          <w:b/>
          <w:bCs/>
          <w:color w:val="auto"/>
          <w:sz w:val="26"/>
          <w:szCs w:val="26"/>
        </w:rPr>
        <w:t>Keywords</w:t>
      </w:r>
      <w:proofErr w:type="spellEnd"/>
      <w:r>
        <w:rPr>
          <w:b/>
          <w:bCs/>
          <w:color w:val="auto"/>
          <w:sz w:val="26"/>
          <w:szCs w:val="26"/>
        </w:rPr>
        <w:t xml:space="preserve"> (Ключевые слова): </w:t>
      </w:r>
      <w:r>
        <w:rPr>
          <w:color w:val="auto"/>
          <w:sz w:val="26"/>
          <w:szCs w:val="26"/>
        </w:rPr>
        <w:t xml:space="preserve">от 5 до 7, способствующих индексированию статьи в поисковых системах. Ключевые слова должны попарно соответствовать на русском и английском языках. </w:t>
      </w:r>
    </w:p>
    <w:p w14:paraId="6D13786A" w14:textId="08181A71" w:rsidR="00857976" w:rsidRDefault="000D2B61" w:rsidP="00857976">
      <w:pPr>
        <w:pStyle w:val="Default"/>
        <w:ind w:firstLine="567"/>
        <w:jc w:val="both"/>
        <w:rPr>
          <w:color w:val="auto"/>
          <w:sz w:val="26"/>
          <w:szCs w:val="26"/>
        </w:rPr>
      </w:pPr>
      <w:r w:rsidRPr="000D2B61">
        <w:rPr>
          <w:b/>
          <w:bCs/>
          <w:sz w:val="26"/>
          <w:szCs w:val="26"/>
          <w:lang w:val="en-US"/>
        </w:rPr>
        <w:t>Information</w:t>
      </w:r>
      <w:r w:rsidRPr="00857976">
        <w:rPr>
          <w:b/>
          <w:bCs/>
          <w:sz w:val="26"/>
          <w:szCs w:val="26"/>
        </w:rPr>
        <w:t xml:space="preserve"> </w:t>
      </w:r>
      <w:r w:rsidRPr="000D2B61">
        <w:rPr>
          <w:b/>
          <w:bCs/>
          <w:sz w:val="26"/>
          <w:szCs w:val="26"/>
          <w:lang w:val="en-US"/>
        </w:rPr>
        <w:t>about</w:t>
      </w:r>
      <w:r w:rsidRPr="00857976">
        <w:rPr>
          <w:b/>
          <w:bCs/>
          <w:sz w:val="26"/>
          <w:szCs w:val="26"/>
        </w:rPr>
        <w:t xml:space="preserve"> </w:t>
      </w:r>
      <w:r w:rsidRPr="000D2B61">
        <w:rPr>
          <w:b/>
          <w:bCs/>
          <w:sz w:val="26"/>
          <w:szCs w:val="26"/>
          <w:lang w:val="en-US"/>
        </w:rPr>
        <w:t>the</w:t>
      </w:r>
      <w:r w:rsidRPr="00857976">
        <w:rPr>
          <w:b/>
          <w:bCs/>
          <w:sz w:val="26"/>
          <w:szCs w:val="26"/>
        </w:rPr>
        <w:t xml:space="preserve"> </w:t>
      </w:r>
      <w:r w:rsidRPr="000D2B61">
        <w:rPr>
          <w:b/>
          <w:bCs/>
          <w:sz w:val="26"/>
          <w:szCs w:val="26"/>
          <w:lang w:val="en-US"/>
        </w:rPr>
        <w:t>contribution</w:t>
      </w:r>
      <w:r w:rsidRPr="00857976">
        <w:rPr>
          <w:b/>
          <w:bCs/>
          <w:sz w:val="26"/>
          <w:szCs w:val="26"/>
        </w:rPr>
        <w:t xml:space="preserve"> </w:t>
      </w:r>
      <w:r w:rsidRPr="000D2B61">
        <w:rPr>
          <w:b/>
          <w:bCs/>
          <w:sz w:val="26"/>
          <w:szCs w:val="26"/>
          <w:lang w:val="en-US"/>
        </w:rPr>
        <w:t>of</w:t>
      </w:r>
      <w:r w:rsidRPr="00857976">
        <w:rPr>
          <w:b/>
          <w:bCs/>
          <w:sz w:val="26"/>
          <w:szCs w:val="26"/>
        </w:rPr>
        <w:t xml:space="preserve"> </w:t>
      </w:r>
      <w:r w:rsidRPr="000D2B61">
        <w:rPr>
          <w:b/>
          <w:bCs/>
          <w:sz w:val="26"/>
          <w:szCs w:val="26"/>
          <w:lang w:val="en-US"/>
        </w:rPr>
        <w:t>each</w:t>
      </w:r>
      <w:r w:rsidRPr="00857976">
        <w:rPr>
          <w:b/>
          <w:bCs/>
          <w:sz w:val="26"/>
          <w:szCs w:val="26"/>
        </w:rPr>
        <w:t xml:space="preserve"> </w:t>
      </w:r>
      <w:r w:rsidRPr="000D2B61">
        <w:rPr>
          <w:b/>
          <w:bCs/>
          <w:sz w:val="26"/>
          <w:szCs w:val="26"/>
          <w:lang w:val="en-US"/>
        </w:rPr>
        <w:t>author</w:t>
      </w:r>
      <w:r w:rsidR="00857976" w:rsidRPr="00857976">
        <w:rPr>
          <w:b/>
          <w:bCs/>
          <w:color w:val="auto"/>
          <w:sz w:val="26"/>
          <w:szCs w:val="26"/>
        </w:rPr>
        <w:t xml:space="preserve"> (</w:t>
      </w:r>
      <w:r w:rsidR="00857976">
        <w:rPr>
          <w:b/>
          <w:bCs/>
          <w:color w:val="auto"/>
          <w:sz w:val="26"/>
          <w:szCs w:val="26"/>
        </w:rPr>
        <w:t>Информация о вкладе каждого автора</w:t>
      </w:r>
      <w:r w:rsidR="00857976" w:rsidRPr="00857976">
        <w:rPr>
          <w:b/>
          <w:bCs/>
          <w:color w:val="auto"/>
          <w:sz w:val="26"/>
          <w:szCs w:val="26"/>
        </w:rPr>
        <w:t>)</w:t>
      </w:r>
      <w:r w:rsidRPr="00857976">
        <w:rPr>
          <w:b/>
          <w:bCs/>
          <w:sz w:val="26"/>
          <w:szCs w:val="26"/>
        </w:rPr>
        <w:t>:</w:t>
      </w:r>
      <w:r w:rsidRPr="00857976">
        <w:rPr>
          <w:b/>
          <w:bCs/>
          <w:color w:val="auto"/>
          <w:sz w:val="26"/>
          <w:szCs w:val="26"/>
        </w:rPr>
        <w:t xml:space="preserve"> </w:t>
      </w:r>
      <w:r w:rsidRPr="00857976">
        <w:rPr>
          <w:color w:val="auto"/>
          <w:sz w:val="26"/>
          <w:szCs w:val="26"/>
        </w:rPr>
        <w:t>(</w:t>
      </w:r>
      <w:r w:rsidRPr="000D2B61">
        <w:rPr>
          <w:color w:val="auto"/>
          <w:sz w:val="26"/>
          <w:szCs w:val="26"/>
        </w:rPr>
        <w:t>в</w:t>
      </w:r>
      <w:r w:rsidRPr="00857976">
        <w:rPr>
          <w:color w:val="auto"/>
          <w:sz w:val="26"/>
          <w:szCs w:val="26"/>
        </w:rPr>
        <w:t xml:space="preserve"> </w:t>
      </w:r>
      <w:r w:rsidRPr="000D2B61">
        <w:rPr>
          <w:color w:val="auto"/>
          <w:sz w:val="26"/>
          <w:szCs w:val="26"/>
        </w:rPr>
        <w:t>случае</w:t>
      </w:r>
      <w:r w:rsidRPr="00857976">
        <w:rPr>
          <w:color w:val="auto"/>
          <w:sz w:val="26"/>
          <w:szCs w:val="26"/>
        </w:rPr>
        <w:t xml:space="preserve"> </w:t>
      </w:r>
      <w:r w:rsidRPr="000D2B61">
        <w:rPr>
          <w:color w:val="auto"/>
          <w:sz w:val="26"/>
          <w:szCs w:val="26"/>
        </w:rPr>
        <w:t>соавторства</w:t>
      </w:r>
      <w:r w:rsidRPr="00857976">
        <w:rPr>
          <w:color w:val="auto"/>
          <w:sz w:val="26"/>
          <w:szCs w:val="26"/>
        </w:rPr>
        <w:t>)</w:t>
      </w:r>
      <w:r w:rsidR="00857976" w:rsidRPr="00857976">
        <w:rPr>
          <w:color w:val="auto"/>
          <w:sz w:val="26"/>
          <w:szCs w:val="26"/>
        </w:rPr>
        <w:t xml:space="preserve"> </w:t>
      </w:r>
      <w:r w:rsidR="00857976">
        <w:rPr>
          <w:color w:val="auto"/>
          <w:sz w:val="26"/>
          <w:szCs w:val="26"/>
        </w:rPr>
        <w:t xml:space="preserve">должно соответствовать содержанию русскоязычной версии. </w:t>
      </w:r>
    </w:p>
    <w:p w14:paraId="55D06940" w14:textId="0F5FFE1D" w:rsidR="00B91819" w:rsidRDefault="00B91819" w:rsidP="00B91819">
      <w:pPr>
        <w:pStyle w:val="Default"/>
        <w:ind w:firstLine="567"/>
        <w:jc w:val="both"/>
        <w:rPr>
          <w:color w:val="auto"/>
          <w:sz w:val="26"/>
          <w:szCs w:val="26"/>
        </w:rPr>
      </w:pPr>
      <w:proofErr w:type="spellStart"/>
      <w:r>
        <w:rPr>
          <w:b/>
          <w:bCs/>
          <w:color w:val="auto"/>
          <w:sz w:val="26"/>
          <w:szCs w:val="26"/>
        </w:rPr>
        <w:t>Acknowledgments</w:t>
      </w:r>
      <w:proofErr w:type="spellEnd"/>
      <w:r>
        <w:rPr>
          <w:b/>
          <w:bCs/>
          <w:color w:val="auto"/>
          <w:sz w:val="26"/>
          <w:szCs w:val="26"/>
        </w:rPr>
        <w:t xml:space="preserve"> (Благодарности и финансирование): </w:t>
      </w:r>
      <w:r>
        <w:rPr>
          <w:color w:val="auto"/>
          <w:sz w:val="26"/>
          <w:szCs w:val="26"/>
        </w:rPr>
        <w:t xml:space="preserve">должно соответствовать содержанию русскоязычной версии. </w:t>
      </w:r>
    </w:p>
    <w:p w14:paraId="5FA024DB" w14:textId="58F01359" w:rsidR="000D1A9F" w:rsidRDefault="000D1A9F" w:rsidP="00B91819">
      <w:pPr>
        <w:pStyle w:val="Default"/>
        <w:ind w:firstLine="567"/>
        <w:jc w:val="both"/>
        <w:rPr>
          <w:color w:val="auto"/>
          <w:sz w:val="26"/>
          <w:szCs w:val="26"/>
        </w:rPr>
      </w:pPr>
      <w:r>
        <w:rPr>
          <w:b/>
          <w:bCs/>
          <w:color w:val="auto"/>
          <w:sz w:val="26"/>
          <w:szCs w:val="26"/>
        </w:rPr>
        <w:t xml:space="preserve">Полный текст статьи </w:t>
      </w:r>
      <w:r>
        <w:rPr>
          <w:color w:val="auto"/>
          <w:sz w:val="26"/>
          <w:szCs w:val="26"/>
        </w:rPr>
        <w:t xml:space="preserve">должен быть тщательно вычитан и структурирован по разделам: </w:t>
      </w:r>
      <w:r>
        <w:rPr>
          <w:b/>
          <w:bCs/>
          <w:color w:val="auto"/>
          <w:sz w:val="26"/>
          <w:szCs w:val="26"/>
        </w:rPr>
        <w:t xml:space="preserve">Введение </w:t>
      </w:r>
      <w:r>
        <w:rPr>
          <w:color w:val="auto"/>
          <w:sz w:val="26"/>
          <w:szCs w:val="26"/>
        </w:rPr>
        <w:t xml:space="preserve">(обоснование, цель, гипотеза); </w:t>
      </w:r>
      <w:r>
        <w:rPr>
          <w:b/>
          <w:bCs/>
          <w:color w:val="auto"/>
          <w:sz w:val="26"/>
          <w:szCs w:val="26"/>
        </w:rPr>
        <w:t xml:space="preserve">Материалы </w:t>
      </w:r>
      <w:r>
        <w:rPr>
          <w:color w:val="auto"/>
          <w:sz w:val="26"/>
          <w:szCs w:val="26"/>
        </w:rPr>
        <w:t>(</w:t>
      </w:r>
      <w:r>
        <w:rPr>
          <w:i/>
          <w:iCs/>
          <w:color w:val="auto"/>
          <w:sz w:val="26"/>
          <w:szCs w:val="26"/>
        </w:rPr>
        <w:t>Участники исследования. Методики. Методы</w:t>
      </w:r>
      <w:r>
        <w:rPr>
          <w:color w:val="auto"/>
          <w:sz w:val="26"/>
          <w:szCs w:val="26"/>
        </w:rPr>
        <w:t xml:space="preserve">.); </w:t>
      </w:r>
      <w:r>
        <w:rPr>
          <w:b/>
          <w:bCs/>
          <w:color w:val="auto"/>
          <w:sz w:val="26"/>
          <w:szCs w:val="26"/>
        </w:rPr>
        <w:t>Результаты и их обсуждение</w:t>
      </w:r>
      <w:r>
        <w:rPr>
          <w:color w:val="auto"/>
          <w:sz w:val="26"/>
          <w:szCs w:val="26"/>
        </w:rPr>
        <w:t xml:space="preserve">; </w:t>
      </w:r>
      <w:r>
        <w:rPr>
          <w:b/>
          <w:bCs/>
          <w:color w:val="auto"/>
          <w:sz w:val="26"/>
          <w:szCs w:val="26"/>
        </w:rPr>
        <w:t xml:space="preserve">Выводы </w:t>
      </w:r>
      <w:r>
        <w:rPr>
          <w:color w:val="auto"/>
          <w:sz w:val="26"/>
          <w:szCs w:val="26"/>
        </w:rPr>
        <w:t xml:space="preserve">(или </w:t>
      </w:r>
      <w:r>
        <w:rPr>
          <w:b/>
          <w:bCs/>
          <w:color w:val="auto"/>
          <w:sz w:val="26"/>
          <w:szCs w:val="26"/>
        </w:rPr>
        <w:t>Заключение</w:t>
      </w:r>
      <w:r>
        <w:rPr>
          <w:color w:val="auto"/>
          <w:sz w:val="26"/>
          <w:szCs w:val="26"/>
        </w:rPr>
        <w:t xml:space="preserve">), но приемлет и иную структуру соответственно специфике конкретной статьи при условии ограниченного объема и четкого именования разделов. </w:t>
      </w:r>
    </w:p>
    <w:p w14:paraId="1DB2C0F9" w14:textId="590FC6E6" w:rsidR="000D1A9F" w:rsidRPr="00B91819" w:rsidRDefault="000D1A9F" w:rsidP="00B91819">
      <w:pPr>
        <w:pStyle w:val="Default"/>
        <w:ind w:firstLine="567"/>
        <w:jc w:val="both"/>
        <w:rPr>
          <w:b/>
          <w:bCs/>
          <w:i/>
          <w:iCs/>
          <w:color w:val="auto"/>
          <w:sz w:val="26"/>
          <w:szCs w:val="26"/>
        </w:rPr>
      </w:pPr>
      <w:r>
        <w:rPr>
          <w:color w:val="auto"/>
          <w:sz w:val="26"/>
          <w:szCs w:val="26"/>
        </w:rPr>
        <w:t xml:space="preserve">В случае предоставления </w:t>
      </w:r>
      <w:r w:rsidRPr="00B91819">
        <w:rPr>
          <w:b/>
          <w:bCs/>
          <w:i/>
          <w:iCs/>
          <w:color w:val="auto"/>
          <w:sz w:val="26"/>
          <w:szCs w:val="26"/>
        </w:rPr>
        <w:t xml:space="preserve">теоретической статьи: текст структурируется тематическими подзаголовками. </w:t>
      </w:r>
    </w:p>
    <w:p w14:paraId="66C251F1" w14:textId="5944E106" w:rsidR="00B91819" w:rsidRPr="000D2B61" w:rsidRDefault="00B91819" w:rsidP="000D2B61">
      <w:pPr>
        <w:tabs>
          <w:tab w:val="left" w:pos="567"/>
          <w:tab w:val="left" w:pos="851"/>
          <w:tab w:val="left" w:pos="1273"/>
        </w:tabs>
        <w:spacing w:after="0" w:line="240" w:lineRule="auto"/>
        <w:jc w:val="both"/>
        <w:rPr>
          <w:rFonts w:ascii="Times New Roman" w:hAnsi="Times New Roman" w:cs="Times New Roman"/>
          <w:sz w:val="26"/>
          <w:szCs w:val="26"/>
        </w:rPr>
      </w:pPr>
      <w:r>
        <w:tab/>
      </w:r>
      <w:r w:rsidRPr="000D2B61">
        <w:rPr>
          <w:rFonts w:ascii="Times New Roman" w:hAnsi="Times New Roman" w:cs="Times New Roman"/>
          <w:b/>
          <w:bCs/>
          <w:sz w:val="26"/>
          <w:szCs w:val="26"/>
        </w:rPr>
        <w:t xml:space="preserve">Библиографический список </w:t>
      </w:r>
      <w:r w:rsidRPr="000D2B61">
        <w:rPr>
          <w:rFonts w:ascii="Times New Roman" w:hAnsi="Times New Roman" w:cs="Times New Roman"/>
          <w:sz w:val="26"/>
          <w:szCs w:val="26"/>
        </w:rPr>
        <w:t xml:space="preserve">должен отражать качество проработки авторами актуальных публикаций по тематике статьи, в том числе зарубежных источников; содержать сведения о всех публикациях, упоминаемых в статье, и не должен содержать указаний на работы, на которые в тексте нет ссылок. Ссылки на литературные источники оформляются в виде сносок </w:t>
      </w:r>
      <w:r w:rsidRPr="000D2B61">
        <w:rPr>
          <w:rFonts w:ascii="Times New Roman" w:hAnsi="Times New Roman" w:cs="Times New Roman"/>
          <w:b/>
          <w:bCs/>
          <w:i/>
          <w:iCs/>
          <w:sz w:val="26"/>
          <w:szCs w:val="26"/>
        </w:rPr>
        <w:t>по мере встречаемости в тексте</w:t>
      </w:r>
      <w:r w:rsidRPr="000D2B61">
        <w:rPr>
          <w:rFonts w:ascii="Times New Roman" w:hAnsi="Times New Roman" w:cs="Times New Roman"/>
          <w:b/>
          <w:bCs/>
          <w:sz w:val="26"/>
          <w:szCs w:val="26"/>
        </w:rPr>
        <w:t>,</w:t>
      </w:r>
      <w:r w:rsidRPr="000D2B61">
        <w:rPr>
          <w:rFonts w:ascii="Times New Roman" w:hAnsi="Times New Roman" w:cs="Times New Roman"/>
          <w:sz w:val="26"/>
          <w:szCs w:val="26"/>
        </w:rPr>
        <w:t xml:space="preserve"> нумеруются арабскими цифрами, в квадратных скобках (при необходимости с указанием страниц). </w:t>
      </w:r>
      <w:r w:rsidRPr="000D2B61">
        <w:rPr>
          <w:rFonts w:ascii="Times New Roman" w:hAnsi="Times New Roman" w:cs="Times New Roman"/>
          <w:i/>
          <w:iCs/>
          <w:sz w:val="26"/>
          <w:szCs w:val="26"/>
        </w:rPr>
        <w:t>Например</w:t>
      </w:r>
      <w:r w:rsidRPr="000D2B61">
        <w:rPr>
          <w:rFonts w:ascii="Times New Roman" w:hAnsi="Times New Roman" w:cs="Times New Roman"/>
          <w:sz w:val="26"/>
          <w:szCs w:val="26"/>
        </w:rPr>
        <w:t xml:space="preserve">, [1, с. 81]. Если указывается несколько источников, то они разделяются точкой с запятой и пробелом [5; 8; 13]. Обязательно указание издательства, общего количества страниц издания. Список должен включать </w:t>
      </w:r>
      <w:r w:rsidRPr="000D2B61">
        <w:rPr>
          <w:rFonts w:ascii="Times New Roman" w:hAnsi="Times New Roman" w:cs="Times New Roman"/>
          <w:color w:val="FF0000"/>
          <w:sz w:val="26"/>
          <w:szCs w:val="26"/>
        </w:rPr>
        <w:t xml:space="preserve">не менее 25 источников </w:t>
      </w:r>
      <w:r w:rsidRPr="000D2B61">
        <w:rPr>
          <w:rFonts w:ascii="Times New Roman" w:hAnsi="Times New Roman" w:cs="Times New Roman"/>
          <w:sz w:val="26"/>
          <w:szCs w:val="26"/>
        </w:rPr>
        <w:t xml:space="preserve">– прежде всего, статьи из российских и зарубежных (обязательно) журналов </w:t>
      </w:r>
      <w:r w:rsidRPr="000D2B61">
        <w:rPr>
          <w:rFonts w:ascii="Times New Roman" w:hAnsi="Times New Roman" w:cs="Times New Roman"/>
          <w:color w:val="FF0000"/>
          <w:sz w:val="26"/>
          <w:szCs w:val="26"/>
        </w:rPr>
        <w:t>последних 5 лет издания</w:t>
      </w:r>
      <w:r w:rsidRPr="000D2B61">
        <w:rPr>
          <w:rFonts w:ascii="Times New Roman" w:hAnsi="Times New Roman" w:cs="Times New Roman"/>
          <w:sz w:val="26"/>
          <w:szCs w:val="26"/>
        </w:rPr>
        <w:t xml:space="preserve">, индексируемых в РИНЦ, </w:t>
      </w:r>
      <w:proofErr w:type="spellStart"/>
      <w:r w:rsidRPr="000D2B61">
        <w:rPr>
          <w:rFonts w:ascii="Times New Roman" w:hAnsi="Times New Roman" w:cs="Times New Roman"/>
          <w:sz w:val="26"/>
          <w:szCs w:val="26"/>
        </w:rPr>
        <w:t>Scopus</w:t>
      </w:r>
      <w:proofErr w:type="spellEnd"/>
      <w:r w:rsidRPr="000D2B61">
        <w:rPr>
          <w:rFonts w:ascii="Times New Roman" w:hAnsi="Times New Roman" w:cs="Times New Roman"/>
          <w:sz w:val="26"/>
          <w:szCs w:val="26"/>
        </w:rPr>
        <w:t xml:space="preserve"> и </w:t>
      </w:r>
      <w:proofErr w:type="spellStart"/>
      <w:r w:rsidRPr="000D2B61">
        <w:rPr>
          <w:rFonts w:ascii="Times New Roman" w:hAnsi="Times New Roman" w:cs="Times New Roman"/>
          <w:sz w:val="26"/>
          <w:szCs w:val="26"/>
        </w:rPr>
        <w:t>WoS</w:t>
      </w:r>
      <w:proofErr w:type="spellEnd"/>
      <w:r w:rsidRPr="000D2B61">
        <w:rPr>
          <w:rFonts w:ascii="Times New Roman" w:hAnsi="Times New Roman" w:cs="Times New Roman"/>
          <w:sz w:val="26"/>
          <w:szCs w:val="26"/>
        </w:rPr>
        <w:t xml:space="preserve"> (</w:t>
      </w:r>
      <w:r w:rsidRPr="008610DE">
        <w:rPr>
          <w:rFonts w:ascii="Times New Roman" w:hAnsi="Times New Roman" w:cs="Times New Roman"/>
          <w:color w:val="FF0000"/>
          <w:sz w:val="26"/>
          <w:szCs w:val="26"/>
        </w:rPr>
        <w:t xml:space="preserve">для теоретических или обзорных статей </w:t>
      </w:r>
      <w:r w:rsidRPr="000D2B61">
        <w:rPr>
          <w:rFonts w:ascii="Times New Roman" w:hAnsi="Times New Roman" w:cs="Times New Roman"/>
          <w:sz w:val="26"/>
          <w:szCs w:val="26"/>
        </w:rPr>
        <w:t xml:space="preserve">– </w:t>
      </w:r>
      <w:r w:rsidRPr="008610DE">
        <w:rPr>
          <w:rFonts w:ascii="Times New Roman" w:hAnsi="Times New Roman" w:cs="Times New Roman"/>
          <w:color w:val="FF0000"/>
          <w:sz w:val="26"/>
          <w:szCs w:val="26"/>
        </w:rPr>
        <w:t>не менее 40 источников</w:t>
      </w:r>
      <w:r w:rsidRPr="000D2B61">
        <w:rPr>
          <w:rFonts w:ascii="Times New Roman" w:hAnsi="Times New Roman" w:cs="Times New Roman"/>
          <w:sz w:val="26"/>
          <w:szCs w:val="26"/>
        </w:rPr>
        <w:t xml:space="preserve">) с указанием </w:t>
      </w:r>
      <w:proofErr w:type="spellStart"/>
      <w:r w:rsidRPr="000D2B61">
        <w:rPr>
          <w:rFonts w:ascii="Times New Roman" w:hAnsi="Times New Roman" w:cs="Times New Roman"/>
          <w:sz w:val="26"/>
          <w:szCs w:val="26"/>
        </w:rPr>
        <w:t>doi</w:t>
      </w:r>
      <w:proofErr w:type="spellEnd"/>
      <w:r w:rsidRPr="000D2B61">
        <w:rPr>
          <w:rFonts w:ascii="Times New Roman" w:hAnsi="Times New Roman" w:cs="Times New Roman"/>
          <w:sz w:val="26"/>
          <w:szCs w:val="26"/>
        </w:rPr>
        <w:t xml:space="preserve">. Допустимое </w:t>
      </w:r>
      <w:proofErr w:type="spellStart"/>
      <w:r w:rsidRPr="000D2B61">
        <w:rPr>
          <w:rFonts w:ascii="Times New Roman" w:hAnsi="Times New Roman" w:cs="Times New Roman"/>
          <w:sz w:val="26"/>
          <w:szCs w:val="26"/>
        </w:rPr>
        <w:t>самоцитирование</w:t>
      </w:r>
      <w:proofErr w:type="spellEnd"/>
      <w:r w:rsidRPr="000D2B61">
        <w:rPr>
          <w:rFonts w:ascii="Times New Roman" w:hAnsi="Times New Roman" w:cs="Times New Roman"/>
          <w:sz w:val="26"/>
          <w:szCs w:val="26"/>
        </w:rPr>
        <w:t xml:space="preserve"> – не более 20% от общего количества источников библиографического списка. </w:t>
      </w:r>
    </w:p>
    <w:p w14:paraId="47CE86A2" w14:textId="77777777" w:rsidR="00B91819" w:rsidRPr="000D2B61" w:rsidRDefault="00B91819" w:rsidP="000D2B61">
      <w:pPr>
        <w:pStyle w:val="Default"/>
        <w:tabs>
          <w:tab w:val="left" w:pos="567"/>
          <w:tab w:val="left" w:pos="851"/>
        </w:tabs>
        <w:jc w:val="both"/>
        <w:rPr>
          <w:color w:val="auto"/>
          <w:sz w:val="26"/>
          <w:szCs w:val="26"/>
        </w:rPr>
      </w:pPr>
      <w:r w:rsidRPr="000D2B61">
        <w:rPr>
          <w:color w:val="auto"/>
          <w:sz w:val="26"/>
          <w:szCs w:val="26"/>
        </w:rPr>
        <w:t xml:space="preserve">Библиографический список следует оформлять в соответствии с ГОСТ Р7.0.5-2008 «Библиографическая ссылка». </w:t>
      </w:r>
    </w:p>
    <w:p w14:paraId="76C78AA9" w14:textId="77777777" w:rsidR="000D1A9F" w:rsidRPr="000D2B61" w:rsidRDefault="000D1A9F" w:rsidP="000D2B61">
      <w:pPr>
        <w:pStyle w:val="Default"/>
        <w:jc w:val="both"/>
        <w:rPr>
          <w:color w:val="auto"/>
          <w:sz w:val="26"/>
          <w:szCs w:val="26"/>
        </w:rPr>
      </w:pPr>
      <w:r w:rsidRPr="000D2B61">
        <w:rPr>
          <w:b/>
          <w:bCs/>
          <w:color w:val="auto"/>
          <w:sz w:val="26"/>
          <w:szCs w:val="26"/>
        </w:rPr>
        <w:t xml:space="preserve">References для русскоязычных источников: </w:t>
      </w:r>
    </w:p>
    <w:p w14:paraId="601F5E71" w14:textId="77777777" w:rsidR="000D1A9F" w:rsidRPr="000D2B61" w:rsidRDefault="000D1A9F" w:rsidP="000D2B61">
      <w:pPr>
        <w:pStyle w:val="Default"/>
        <w:jc w:val="both"/>
        <w:rPr>
          <w:color w:val="auto"/>
          <w:sz w:val="26"/>
          <w:szCs w:val="26"/>
        </w:rPr>
      </w:pPr>
      <w:r w:rsidRPr="000D2B61">
        <w:rPr>
          <w:color w:val="auto"/>
          <w:sz w:val="26"/>
          <w:szCs w:val="26"/>
        </w:rPr>
        <w:lastRenderedPageBreak/>
        <w:t xml:space="preserve"> если существует переводная версия статьи (книги), то следует представить именно ее; переводная версия может быть также описана как дополнительные сведения [в скобках]; </w:t>
      </w:r>
    </w:p>
    <w:p w14:paraId="2E77085E" w14:textId="77777777" w:rsidR="000D1A9F" w:rsidRDefault="000D1A9F" w:rsidP="00B91819">
      <w:pPr>
        <w:pStyle w:val="Default"/>
        <w:jc w:val="both"/>
        <w:rPr>
          <w:color w:val="auto"/>
          <w:sz w:val="26"/>
          <w:szCs w:val="26"/>
        </w:rPr>
      </w:pPr>
      <w:r>
        <w:rPr>
          <w:color w:val="auto"/>
          <w:sz w:val="20"/>
          <w:szCs w:val="20"/>
        </w:rPr>
        <w:t xml:space="preserve"> </w:t>
      </w:r>
      <w:r>
        <w:rPr>
          <w:color w:val="auto"/>
          <w:sz w:val="26"/>
          <w:szCs w:val="26"/>
        </w:rPr>
        <w:t xml:space="preserve">если переводной версии не существует, то можно использовать транслитерацию в формате BGN (https://translitonline.com/), в квадратных скобках обязательно представляется перевод на англ. язык названия статьи (книги), после описания добавляется язык публикации (in Russian). Автор (в транслитерации), название источника (в транслитерации), название источника (на английском языке), выходные данные на английском языке; </w:t>
      </w:r>
    </w:p>
    <w:p w14:paraId="2788C688" w14:textId="77777777" w:rsidR="000D1A9F" w:rsidRDefault="000D1A9F" w:rsidP="00B91819">
      <w:pPr>
        <w:pStyle w:val="Default"/>
        <w:jc w:val="both"/>
        <w:rPr>
          <w:color w:val="auto"/>
          <w:sz w:val="26"/>
          <w:szCs w:val="26"/>
        </w:rPr>
      </w:pPr>
      <w:r>
        <w:rPr>
          <w:color w:val="auto"/>
          <w:sz w:val="20"/>
          <w:szCs w:val="20"/>
        </w:rPr>
        <w:t xml:space="preserve"> </w:t>
      </w:r>
      <w:r>
        <w:rPr>
          <w:color w:val="auto"/>
          <w:sz w:val="26"/>
          <w:szCs w:val="26"/>
        </w:rPr>
        <w:t xml:space="preserve">если описываемая публикация имеет DOI, его обязательно надо указывать. </w:t>
      </w:r>
    </w:p>
    <w:p w14:paraId="20688AFF" w14:textId="77777777" w:rsidR="000D1A9F" w:rsidRDefault="000D1A9F" w:rsidP="00B91819">
      <w:pPr>
        <w:pStyle w:val="Default"/>
        <w:rPr>
          <w:color w:val="auto"/>
          <w:sz w:val="26"/>
          <w:szCs w:val="26"/>
        </w:rPr>
      </w:pPr>
      <w:r>
        <w:rPr>
          <w:color w:val="auto"/>
          <w:sz w:val="26"/>
          <w:szCs w:val="26"/>
        </w:rPr>
        <w:t xml:space="preserve">Образцы оформления различных источников приведены вместе со стилевым файлом по адресу https://akmepsy.sgu.ru/ru/dlya-avtorov/ </w:t>
      </w:r>
    </w:p>
    <w:p w14:paraId="65A91C4C" w14:textId="6BA8B882" w:rsidR="000D1A9F" w:rsidRDefault="000D1A9F" w:rsidP="000D1A9F">
      <w:pPr>
        <w:pStyle w:val="Default"/>
        <w:rPr>
          <w:color w:val="auto"/>
          <w:sz w:val="26"/>
          <w:szCs w:val="26"/>
        </w:rPr>
      </w:pPr>
      <w:r>
        <w:rPr>
          <w:i/>
          <w:iCs/>
          <w:color w:val="auto"/>
          <w:sz w:val="26"/>
          <w:szCs w:val="26"/>
        </w:rPr>
        <w:t xml:space="preserve">2.2. Требования к таблицам и рисункам </w:t>
      </w:r>
    </w:p>
    <w:p w14:paraId="73C9DEA6" w14:textId="77777777" w:rsidR="000D1A9F" w:rsidRDefault="000D1A9F" w:rsidP="000D1A9F">
      <w:pPr>
        <w:pStyle w:val="Default"/>
        <w:jc w:val="both"/>
        <w:rPr>
          <w:color w:val="auto"/>
          <w:sz w:val="26"/>
          <w:szCs w:val="26"/>
        </w:rPr>
      </w:pPr>
      <w:r>
        <w:rPr>
          <w:b/>
          <w:bCs/>
          <w:color w:val="auto"/>
          <w:sz w:val="26"/>
          <w:szCs w:val="26"/>
        </w:rPr>
        <w:t xml:space="preserve">Таблицы. </w:t>
      </w:r>
      <w:r>
        <w:rPr>
          <w:color w:val="auto"/>
          <w:sz w:val="26"/>
          <w:szCs w:val="26"/>
        </w:rPr>
        <w:t xml:space="preserve">Их следует помещать в текст статьи, они должны иметь нумерованный заголовок и четко обозначенные графы, удобные и понятные для чтения. Данные таблицы должны соответствовать цифрам в тексте, однако не должны дублировать представленную в нём информацию. Ссылки на таблицы в тексте обязательны. Если таблицы и рисунки содержит дополнительные обозначения, их следует расшифровать в </w:t>
      </w:r>
      <w:r>
        <w:rPr>
          <w:i/>
          <w:iCs/>
          <w:color w:val="auto"/>
          <w:sz w:val="26"/>
          <w:szCs w:val="26"/>
        </w:rPr>
        <w:t>Примечании</w:t>
      </w:r>
      <w:r>
        <w:rPr>
          <w:color w:val="auto"/>
          <w:sz w:val="26"/>
          <w:szCs w:val="26"/>
        </w:rPr>
        <w:t xml:space="preserve">. </w:t>
      </w:r>
    </w:p>
    <w:p w14:paraId="296013CE" w14:textId="77777777" w:rsidR="000D1A9F" w:rsidRDefault="000D1A9F" w:rsidP="000D1A9F">
      <w:pPr>
        <w:pStyle w:val="Default"/>
        <w:jc w:val="both"/>
        <w:rPr>
          <w:color w:val="auto"/>
          <w:sz w:val="26"/>
          <w:szCs w:val="26"/>
        </w:rPr>
      </w:pPr>
      <w:r w:rsidRPr="00B91819">
        <w:rPr>
          <w:i/>
          <w:iCs/>
          <w:color w:val="auto"/>
          <w:sz w:val="26"/>
          <w:szCs w:val="26"/>
        </w:rPr>
        <w:t>Пример</w:t>
      </w:r>
      <w:r>
        <w:rPr>
          <w:color w:val="auto"/>
          <w:sz w:val="26"/>
          <w:szCs w:val="26"/>
        </w:rPr>
        <w:t xml:space="preserve">: </w:t>
      </w:r>
    </w:p>
    <w:p w14:paraId="23AF6A46" w14:textId="51A66B98" w:rsidR="000D1A9F" w:rsidRPr="00B91819" w:rsidRDefault="000D1A9F" w:rsidP="00B91819">
      <w:pPr>
        <w:jc w:val="both"/>
        <w:rPr>
          <w:rFonts w:ascii="Times New Roman" w:hAnsi="Times New Roman" w:cs="Times New Roman"/>
          <w:sz w:val="26"/>
          <w:szCs w:val="26"/>
        </w:rPr>
      </w:pPr>
      <w:r w:rsidRPr="00B91819">
        <w:rPr>
          <w:rFonts w:ascii="Times New Roman" w:hAnsi="Times New Roman" w:cs="Times New Roman"/>
          <w:sz w:val="26"/>
          <w:szCs w:val="26"/>
        </w:rPr>
        <w:t xml:space="preserve">Примечание: Приняты следующие обозначения: ** p </w:t>
      </w:r>
      <w:proofErr w:type="gramStart"/>
      <w:r w:rsidRPr="00B91819">
        <w:rPr>
          <w:rFonts w:ascii="Times New Roman" w:hAnsi="Times New Roman" w:cs="Times New Roman"/>
          <w:sz w:val="26"/>
          <w:szCs w:val="26"/>
        </w:rPr>
        <w:t>&lt; 0</w:t>
      </w:r>
      <w:proofErr w:type="gramEnd"/>
      <w:r w:rsidRPr="00B91819">
        <w:rPr>
          <w:rFonts w:ascii="Times New Roman" w:hAnsi="Times New Roman" w:cs="Times New Roman"/>
          <w:sz w:val="26"/>
          <w:szCs w:val="26"/>
        </w:rPr>
        <w:t xml:space="preserve">,01; * p &lt; 0,05. </w:t>
      </w:r>
    </w:p>
    <w:p w14:paraId="30EA33F9" w14:textId="77777777" w:rsidR="00B91819" w:rsidRPr="00B91819" w:rsidRDefault="00B91819" w:rsidP="00857976">
      <w:pPr>
        <w:spacing w:after="0" w:line="240" w:lineRule="auto"/>
        <w:ind w:firstLine="567"/>
        <w:jc w:val="both"/>
        <w:rPr>
          <w:rFonts w:ascii="Times New Roman" w:hAnsi="Times New Roman" w:cs="Times New Roman"/>
          <w:sz w:val="26"/>
          <w:szCs w:val="26"/>
        </w:rPr>
      </w:pPr>
      <w:r w:rsidRPr="00B91819">
        <w:rPr>
          <w:rFonts w:ascii="Times New Roman" w:hAnsi="Times New Roman" w:cs="Times New Roman"/>
          <w:sz w:val="26"/>
          <w:szCs w:val="26"/>
        </w:rPr>
        <w:t xml:space="preserve">Каждую таблицу в тексте вместе с нумерованным заголовком следует привести дважды - в русскоязычном и англоязычном вариантах. Сначала следует привести русскоязычную версию нумерованного заголовка и таблицы. Сразу за ними следует поместить англоязычную версию нумерованного заголовка и таблицы, при этом номер заголовка и данные в таблице (но не текст!) должны совпадать. При создании англоязычного варианта таблицы и заголовка не следует использовать транслитерацию - необходимо давать полноценный перевод на английский. </w:t>
      </w:r>
    </w:p>
    <w:p w14:paraId="23D89C65" w14:textId="77777777" w:rsidR="00B91819" w:rsidRDefault="00B91819" w:rsidP="00857976">
      <w:pPr>
        <w:pStyle w:val="Default"/>
        <w:rPr>
          <w:color w:val="auto"/>
          <w:sz w:val="26"/>
          <w:szCs w:val="26"/>
        </w:rPr>
      </w:pPr>
      <w:r w:rsidRPr="00B91819">
        <w:rPr>
          <w:i/>
          <w:iCs/>
          <w:color w:val="auto"/>
          <w:sz w:val="26"/>
          <w:szCs w:val="26"/>
        </w:rPr>
        <w:t>Пример</w:t>
      </w:r>
      <w:r>
        <w:rPr>
          <w:color w:val="auto"/>
          <w:sz w:val="26"/>
          <w:szCs w:val="26"/>
        </w:rPr>
        <w:t xml:space="preserve">: </w:t>
      </w:r>
    </w:p>
    <w:p w14:paraId="47F4865D" w14:textId="77777777" w:rsidR="00B91819" w:rsidRDefault="00B91819" w:rsidP="00B91819">
      <w:pPr>
        <w:pStyle w:val="Default"/>
        <w:jc w:val="right"/>
        <w:rPr>
          <w:color w:val="auto"/>
          <w:sz w:val="26"/>
          <w:szCs w:val="26"/>
        </w:rPr>
      </w:pPr>
      <w:r>
        <w:rPr>
          <w:i/>
          <w:iCs/>
          <w:color w:val="auto"/>
          <w:sz w:val="26"/>
          <w:szCs w:val="26"/>
        </w:rPr>
        <w:t xml:space="preserve">Таблица1 / </w:t>
      </w:r>
      <w:proofErr w:type="spellStart"/>
      <w:r>
        <w:rPr>
          <w:i/>
          <w:iCs/>
          <w:color w:val="auto"/>
          <w:sz w:val="26"/>
          <w:szCs w:val="26"/>
        </w:rPr>
        <w:t>Table</w:t>
      </w:r>
      <w:proofErr w:type="spellEnd"/>
      <w:r>
        <w:rPr>
          <w:i/>
          <w:iCs/>
          <w:color w:val="auto"/>
          <w:sz w:val="26"/>
          <w:szCs w:val="26"/>
        </w:rPr>
        <w:t xml:space="preserve"> 1 </w:t>
      </w:r>
    </w:p>
    <w:p w14:paraId="0AD3760E" w14:textId="77777777" w:rsidR="00B91819" w:rsidRDefault="00B91819" w:rsidP="00B91819">
      <w:pPr>
        <w:pStyle w:val="Default"/>
        <w:jc w:val="center"/>
        <w:rPr>
          <w:color w:val="auto"/>
          <w:sz w:val="26"/>
          <w:szCs w:val="26"/>
        </w:rPr>
      </w:pPr>
      <w:r>
        <w:rPr>
          <w:b/>
          <w:bCs/>
          <w:color w:val="auto"/>
          <w:sz w:val="26"/>
          <w:szCs w:val="26"/>
        </w:rPr>
        <w:t>Факторы, факторные нагрузки и объясняемая дисперсия, раскрывающие содержание типовых стилей делового общения менеджеров (</w:t>
      </w:r>
      <w:r>
        <w:rPr>
          <w:b/>
          <w:bCs/>
          <w:i/>
          <w:iCs/>
          <w:color w:val="auto"/>
          <w:sz w:val="26"/>
          <w:szCs w:val="26"/>
        </w:rPr>
        <w:t xml:space="preserve">n </w:t>
      </w:r>
      <w:r>
        <w:rPr>
          <w:b/>
          <w:bCs/>
          <w:color w:val="auto"/>
          <w:sz w:val="26"/>
          <w:szCs w:val="26"/>
        </w:rPr>
        <w:t>= 85)</w:t>
      </w:r>
    </w:p>
    <w:p w14:paraId="04007E28" w14:textId="77777777" w:rsidR="000D2B61" w:rsidRDefault="000D2B61" w:rsidP="00B91819">
      <w:pPr>
        <w:pStyle w:val="Default"/>
        <w:jc w:val="center"/>
        <w:rPr>
          <w:b/>
          <w:bCs/>
          <w:color w:val="auto"/>
          <w:sz w:val="26"/>
          <w:szCs w:val="26"/>
          <w:lang w:val="en-US"/>
        </w:rPr>
      </w:pPr>
    </w:p>
    <w:p w14:paraId="6D64A983" w14:textId="05C2248A" w:rsidR="00B91819" w:rsidRPr="000D1A9F" w:rsidRDefault="00B91819" w:rsidP="00B91819">
      <w:pPr>
        <w:pStyle w:val="Default"/>
        <w:jc w:val="center"/>
        <w:rPr>
          <w:color w:val="auto"/>
          <w:sz w:val="26"/>
          <w:szCs w:val="26"/>
          <w:lang w:val="en-US"/>
        </w:rPr>
      </w:pPr>
      <w:r w:rsidRPr="000D1A9F">
        <w:rPr>
          <w:b/>
          <w:bCs/>
          <w:color w:val="auto"/>
          <w:sz w:val="26"/>
          <w:szCs w:val="26"/>
          <w:lang w:val="en-US"/>
        </w:rPr>
        <w:t>Factors, factor loads, and explained variance, revealing the content of typical styles of managers’ business communication (</w:t>
      </w:r>
      <w:r w:rsidRPr="000D1A9F">
        <w:rPr>
          <w:b/>
          <w:bCs/>
          <w:i/>
          <w:iCs/>
          <w:color w:val="auto"/>
          <w:sz w:val="26"/>
          <w:szCs w:val="26"/>
          <w:lang w:val="en-US"/>
        </w:rPr>
        <w:t xml:space="preserve">n </w:t>
      </w:r>
      <w:r w:rsidRPr="000D1A9F">
        <w:rPr>
          <w:b/>
          <w:bCs/>
          <w:color w:val="auto"/>
          <w:sz w:val="26"/>
          <w:szCs w:val="26"/>
          <w:lang w:val="en-US"/>
        </w:rPr>
        <w:t>= 85)</w:t>
      </w:r>
    </w:p>
    <w:p w14:paraId="54F5F228" w14:textId="77777777" w:rsidR="00B91819" w:rsidRPr="000D2B61" w:rsidRDefault="00B91819" w:rsidP="00B91819">
      <w:pPr>
        <w:pStyle w:val="Default"/>
        <w:jc w:val="both"/>
        <w:rPr>
          <w:b/>
          <w:bCs/>
          <w:color w:val="auto"/>
          <w:sz w:val="26"/>
          <w:szCs w:val="26"/>
          <w:lang w:val="en-US"/>
        </w:rPr>
      </w:pPr>
    </w:p>
    <w:p w14:paraId="49C7E9CB" w14:textId="689FC92F" w:rsidR="00B91819" w:rsidRPr="000D1A9F" w:rsidRDefault="00B91819" w:rsidP="00B91819">
      <w:pPr>
        <w:pStyle w:val="Default"/>
        <w:jc w:val="both"/>
        <w:rPr>
          <w:color w:val="auto"/>
          <w:sz w:val="26"/>
          <w:szCs w:val="26"/>
        </w:rPr>
      </w:pPr>
      <w:r>
        <w:rPr>
          <w:b/>
          <w:bCs/>
          <w:color w:val="auto"/>
          <w:sz w:val="26"/>
          <w:szCs w:val="26"/>
        </w:rPr>
        <w:t xml:space="preserve">Рисунки. </w:t>
      </w:r>
      <w:r>
        <w:rPr>
          <w:color w:val="auto"/>
          <w:sz w:val="26"/>
          <w:szCs w:val="26"/>
        </w:rPr>
        <w:t xml:space="preserve">Объем графического материала минимальный (за исключением работ, где это оправдано характером исследования). Каждый рисунок должен </w:t>
      </w:r>
      <w:r w:rsidRPr="000D1A9F">
        <w:rPr>
          <w:color w:val="auto"/>
          <w:sz w:val="26"/>
          <w:szCs w:val="26"/>
        </w:rPr>
        <w:t xml:space="preserve">сопровождаться нумерованной подрисуночной подписью. Ссылки на рисунки в тексте обязательны. </w:t>
      </w:r>
    </w:p>
    <w:p w14:paraId="1560FD78" w14:textId="77777777" w:rsidR="00B91819" w:rsidRPr="000D1A9F" w:rsidRDefault="00B91819" w:rsidP="00B91819">
      <w:pPr>
        <w:pStyle w:val="Default"/>
        <w:jc w:val="both"/>
        <w:rPr>
          <w:color w:val="auto"/>
          <w:sz w:val="26"/>
          <w:szCs w:val="26"/>
        </w:rPr>
      </w:pPr>
      <w:r w:rsidRPr="000D1A9F">
        <w:rPr>
          <w:color w:val="auto"/>
          <w:sz w:val="26"/>
          <w:szCs w:val="26"/>
        </w:rPr>
        <w:t xml:space="preserve">Нумерованную подрисуночную подпись следует дать дважды - на русском и английском языке. Обе подрисуночные подписи следует располагать непосредственно </w:t>
      </w:r>
      <w:r w:rsidRPr="000D1A9F">
        <w:rPr>
          <w:i/>
          <w:iCs/>
          <w:color w:val="auto"/>
          <w:sz w:val="26"/>
          <w:szCs w:val="26"/>
        </w:rPr>
        <w:t xml:space="preserve">под изображением, </w:t>
      </w:r>
      <w:r w:rsidRPr="000D1A9F">
        <w:rPr>
          <w:color w:val="auto"/>
          <w:sz w:val="26"/>
          <w:szCs w:val="26"/>
        </w:rPr>
        <w:t xml:space="preserve">англоязычную версию подрисуночной подписи следует ставить сразу после русскоязычной. </w:t>
      </w:r>
    </w:p>
    <w:p w14:paraId="44E8AD93" w14:textId="77777777" w:rsidR="00B91819" w:rsidRDefault="00B91819" w:rsidP="00B91819">
      <w:pPr>
        <w:pStyle w:val="Default"/>
        <w:jc w:val="both"/>
        <w:rPr>
          <w:color w:val="auto"/>
          <w:sz w:val="26"/>
          <w:szCs w:val="26"/>
        </w:rPr>
      </w:pPr>
      <w:r w:rsidRPr="00B91819">
        <w:rPr>
          <w:i/>
          <w:iCs/>
          <w:color w:val="auto"/>
          <w:sz w:val="26"/>
          <w:szCs w:val="26"/>
        </w:rPr>
        <w:t>Пример</w:t>
      </w:r>
      <w:r w:rsidRPr="000D1A9F">
        <w:rPr>
          <w:color w:val="auto"/>
          <w:sz w:val="26"/>
          <w:szCs w:val="26"/>
        </w:rPr>
        <w:t xml:space="preserve">: </w:t>
      </w:r>
    </w:p>
    <w:p w14:paraId="2D57B719" w14:textId="77777777" w:rsidR="00B91819" w:rsidRPr="000D1A9F" w:rsidRDefault="00B91819" w:rsidP="00B91819">
      <w:pPr>
        <w:pStyle w:val="Default"/>
        <w:jc w:val="center"/>
        <w:rPr>
          <w:color w:val="auto"/>
          <w:sz w:val="26"/>
          <w:szCs w:val="26"/>
        </w:rPr>
      </w:pPr>
      <w:r w:rsidRPr="000D1A9F">
        <w:rPr>
          <w:i/>
          <w:iCs/>
          <w:color w:val="auto"/>
          <w:sz w:val="26"/>
          <w:szCs w:val="26"/>
        </w:rPr>
        <w:t>Рис. 1</w:t>
      </w:r>
      <w:r w:rsidRPr="000D1A9F">
        <w:rPr>
          <w:b/>
          <w:bCs/>
          <w:i/>
          <w:iCs/>
          <w:color w:val="auto"/>
          <w:sz w:val="26"/>
          <w:szCs w:val="26"/>
        </w:rPr>
        <w:t xml:space="preserve">. </w:t>
      </w:r>
      <w:r w:rsidRPr="000D1A9F">
        <w:rPr>
          <w:b/>
          <w:bCs/>
          <w:color w:val="auto"/>
          <w:sz w:val="26"/>
          <w:szCs w:val="26"/>
        </w:rPr>
        <w:t>Степень удовлетворенности в основных потребностях абитуриентов</w:t>
      </w:r>
    </w:p>
    <w:p w14:paraId="1917F3A1" w14:textId="0E10843D" w:rsidR="00B91819" w:rsidRDefault="00B91819" w:rsidP="00B91819">
      <w:pPr>
        <w:pStyle w:val="Default"/>
        <w:jc w:val="center"/>
        <w:rPr>
          <w:b/>
          <w:bCs/>
          <w:color w:val="auto"/>
          <w:sz w:val="26"/>
          <w:szCs w:val="26"/>
          <w:lang w:val="en-US"/>
        </w:rPr>
      </w:pPr>
      <w:r w:rsidRPr="000D1A9F">
        <w:rPr>
          <w:i/>
          <w:iCs/>
          <w:color w:val="auto"/>
          <w:sz w:val="26"/>
          <w:szCs w:val="26"/>
          <w:lang w:val="en-US"/>
        </w:rPr>
        <w:t xml:space="preserve">Fig. 1. </w:t>
      </w:r>
      <w:r w:rsidRPr="000D1A9F">
        <w:rPr>
          <w:b/>
          <w:bCs/>
          <w:color w:val="auto"/>
          <w:sz w:val="26"/>
          <w:szCs w:val="26"/>
          <w:lang w:val="en-US"/>
        </w:rPr>
        <w:t>The degree of satisfaction of the basic needs of applicants</w:t>
      </w:r>
    </w:p>
    <w:p w14:paraId="2AADE14B" w14:textId="77777777" w:rsidR="00B91819" w:rsidRPr="000D1A9F" w:rsidRDefault="00B91819" w:rsidP="00B91819">
      <w:pPr>
        <w:pStyle w:val="Default"/>
        <w:jc w:val="center"/>
        <w:rPr>
          <w:color w:val="auto"/>
          <w:sz w:val="26"/>
          <w:szCs w:val="26"/>
          <w:lang w:val="en-US"/>
        </w:rPr>
      </w:pPr>
    </w:p>
    <w:p w14:paraId="46EA2E25" w14:textId="77777777" w:rsidR="00B91819" w:rsidRPr="000D1A9F" w:rsidRDefault="00B91819" w:rsidP="00B91819">
      <w:pPr>
        <w:pStyle w:val="Default"/>
        <w:jc w:val="both"/>
        <w:rPr>
          <w:color w:val="auto"/>
          <w:sz w:val="26"/>
          <w:szCs w:val="26"/>
        </w:rPr>
      </w:pPr>
      <w:r w:rsidRPr="000D1A9F">
        <w:rPr>
          <w:i/>
          <w:iCs/>
          <w:color w:val="auto"/>
          <w:sz w:val="26"/>
          <w:szCs w:val="26"/>
        </w:rPr>
        <w:lastRenderedPageBreak/>
        <w:t xml:space="preserve">2. </w:t>
      </w:r>
      <w:proofErr w:type="gramStart"/>
      <w:r w:rsidRPr="000D1A9F">
        <w:rPr>
          <w:i/>
          <w:iCs/>
          <w:color w:val="auto"/>
          <w:sz w:val="26"/>
          <w:szCs w:val="26"/>
        </w:rPr>
        <w:t>3.Технические</w:t>
      </w:r>
      <w:proofErr w:type="gramEnd"/>
      <w:r w:rsidRPr="000D1A9F">
        <w:rPr>
          <w:i/>
          <w:iCs/>
          <w:color w:val="auto"/>
          <w:sz w:val="26"/>
          <w:szCs w:val="26"/>
        </w:rPr>
        <w:t xml:space="preserve"> требования к рукописи </w:t>
      </w:r>
    </w:p>
    <w:p w14:paraId="20F9264C" w14:textId="77777777" w:rsidR="00B91819" w:rsidRPr="000D1A9F" w:rsidRDefault="00B91819" w:rsidP="00B91819">
      <w:pPr>
        <w:pStyle w:val="Default"/>
        <w:ind w:firstLine="567"/>
        <w:jc w:val="both"/>
        <w:rPr>
          <w:color w:val="auto"/>
          <w:sz w:val="26"/>
          <w:szCs w:val="26"/>
        </w:rPr>
      </w:pPr>
      <w:r w:rsidRPr="000D1A9F">
        <w:rPr>
          <w:color w:val="auto"/>
          <w:sz w:val="26"/>
          <w:szCs w:val="26"/>
        </w:rPr>
        <w:t xml:space="preserve">Полные статьи принимаются рекомендованным объемом (25000-30000 знаков с пробелами) и содержат до 5 рисунков и 4 таблиц. Таблицы и рисунки не должны занимать более 20% общего объема статьи. </w:t>
      </w:r>
    </w:p>
    <w:p w14:paraId="113EF7D2" w14:textId="77777777" w:rsidR="00B91819" w:rsidRPr="000D1A9F" w:rsidRDefault="00B91819" w:rsidP="00B91819">
      <w:pPr>
        <w:pStyle w:val="Default"/>
        <w:ind w:firstLine="567"/>
        <w:jc w:val="both"/>
        <w:rPr>
          <w:color w:val="auto"/>
          <w:sz w:val="26"/>
          <w:szCs w:val="26"/>
        </w:rPr>
      </w:pPr>
      <w:r w:rsidRPr="000D1A9F">
        <w:rPr>
          <w:color w:val="auto"/>
          <w:sz w:val="26"/>
          <w:szCs w:val="26"/>
        </w:rPr>
        <w:t xml:space="preserve">Текст статьи должен быть напечатан шрифтом Times New </w:t>
      </w:r>
      <w:proofErr w:type="spellStart"/>
      <w:r w:rsidRPr="000D1A9F">
        <w:rPr>
          <w:color w:val="auto"/>
          <w:sz w:val="26"/>
          <w:szCs w:val="26"/>
        </w:rPr>
        <w:t>Roman</w:t>
      </w:r>
      <w:proofErr w:type="spellEnd"/>
      <w:r w:rsidRPr="000D1A9F">
        <w:rPr>
          <w:color w:val="auto"/>
          <w:sz w:val="26"/>
          <w:szCs w:val="26"/>
        </w:rPr>
        <w:t xml:space="preserve">, через 1,5 интервал, с полями не менее 2.5 см, размер шрифта основного текста – 14, второстепенного текста (сноски, таблицы, подписи и надписи к рисункам, приложения и примечания) -12. </w:t>
      </w:r>
    </w:p>
    <w:p w14:paraId="37B5EE55" w14:textId="77777777" w:rsidR="00B91819" w:rsidRPr="000D1A9F" w:rsidRDefault="00B91819" w:rsidP="00B91819">
      <w:pPr>
        <w:pStyle w:val="Default"/>
        <w:jc w:val="both"/>
        <w:rPr>
          <w:color w:val="auto"/>
          <w:sz w:val="26"/>
          <w:szCs w:val="26"/>
        </w:rPr>
      </w:pPr>
      <w:r w:rsidRPr="000D1A9F">
        <w:rPr>
          <w:i/>
          <w:iCs/>
          <w:color w:val="auto"/>
          <w:sz w:val="26"/>
          <w:szCs w:val="26"/>
        </w:rPr>
        <w:t xml:space="preserve">2. 4. Прочее </w:t>
      </w:r>
    </w:p>
    <w:p w14:paraId="598511D0" w14:textId="77777777" w:rsidR="00B91819" w:rsidRPr="000D1A9F" w:rsidRDefault="00B91819" w:rsidP="00B91819">
      <w:pPr>
        <w:pStyle w:val="Default"/>
        <w:jc w:val="both"/>
        <w:rPr>
          <w:color w:val="auto"/>
          <w:sz w:val="26"/>
          <w:szCs w:val="26"/>
        </w:rPr>
      </w:pPr>
      <w:r w:rsidRPr="000D1A9F">
        <w:rPr>
          <w:color w:val="auto"/>
          <w:sz w:val="26"/>
          <w:szCs w:val="26"/>
        </w:rPr>
        <w:t xml:space="preserve"> Отправляемый файл рукописи имеет формат Microsoft Word. </w:t>
      </w:r>
    </w:p>
    <w:p w14:paraId="610937B8" w14:textId="77777777" w:rsidR="00B91819" w:rsidRPr="000D1A9F" w:rsidRDefault="00B91819" w:rsidP="00B91819">
      <w:pPr>
        <w:pStyle w:val="Default"/>
        <w:jc w:val="both"/>
        <w:rPr>
          <w:color w:val="auto"/>
          <w:sz w:val="26"/>
          <w:szCs w:val="26"/>
        </w:rPr>
      </w:pPr>
      <w:r w:rsidRPr="000D1A9F">
        <w:rPr>
          <w:color w:val="auto"/>
          <w:sz w:val="26"/>
          <w:szCs w:val="26"/>
        </w:rPr>
        <w:t xml:space="preserve"> Следует использовать стандартные средства макропакета. </w:t>
      </w:r>
    </w:p>
    <w:p w14:paraId="39AB81E9" w14:textId="77777777" w:rsidR="00B91819" w:rsidRPr="000D1A9F" w:rsidRDefault="00B91819" w:rsidP="00B91819">
      <w:pPr>
        <w:pStyle w:val="Default"/>
        <w:jc w:val="both"/>
        <w:rPr>
          <w:color w:val="auto"/>
          <w:sz w:val="26"/>
          <w:szCs w:val="26"/>
        </w:rPr>
      </w:pPr>
      <w:r w:rsidRPr="000D1A9F">
        <w:rPr>
          <w:color w:val="auto"/>
          <w:sz w:val="26"/>
          <w:szCs w:val="26"/>
        </w:rPr>
        <w:t xml:space="preserve"> Рукописи, оформленные без соблюдения настоящих правил, в редакции не регистрируются и возвращаются авторам без рассмотрения. </w:t>
      </w:r>
    </w:p>
    <w:p w14:paraId="03A388FC" w14:textId="77777777" w:rsidR="00B91819" w:rsidRPr="000D1A9F" w:rsidRDefault="00B91819" w:rsidP="00B91819">
      <w:pPr>
        <w:pStyle w:val="Default"/>
        <w:jc w:val="both"/>
        <w:rPr>
          <w:color w:val="auto"/>
          <w:sz w:val="26"/>
          <w:szCs w:val="26"/>
        </w:rPr>
      </w:pPr>
      <w:r w:rsidRPr="000D1A9F">
        <w:rPr>
          <w:color w:val="auto"/>
          <w:sz w:val="26"/>
          <w:szCs w:val="26"/>
        </w:rPr>
        <w:t xml:space="preserve"> Материалы, отклоненные редколлегией, не возвращаются. </w:t>
      </w:r>
    </w:p>
    <w:p w14:paraId="33CAEE02" w14:textId="77777777" w:rsidR="00B91819" w:rsidRPr="000D1A9F" w:rsidRDefault="00B91819" w:rsidP="00B91819">
      <w:pPr>
        <w:pStyle w:val="Default"/>
        <w:jc w:val="both"/>
        <w:rPr>
          <w:color w:val="auto"/>
          <w:sz w:val="26"/>
          <w:szCs w:val="26"/>
        </w:rPr>
      </w:pPr>
    </w:p>
    <w:p w14:paraId="0B19A0FD" w14:textId="77777777" w:rsidR="00B91819" w:rsidRPr="000D1A9F" w:rsidRDefault="00B91819" w:rsidP="00B91819">
      <w:pPr>
        <w:pStyle w:val="Default"/>
        <w:jc w:val="both"/>
        <w:rPr>
          <w:color w:val="auto"/>
          <w:sz w:val="26"/>
          <w:szCs w:val="26"/>
        </w:rPr>
      </w:pPr>
      <w:r w:rsidRPr="000D1A9F">
        <w:rPr>
          <w:color w:val="auto"/>
          <w:sz w:val="26"/>
          <w:szCs w:val="26"/>
        </w:rPr>
        <w:t xml:space="preserve">Главный редактор журнала </w:t>
      </w:r>
    </w:p>
    <w:p w14:paraId="7141D0B7" w14:textId="77777777" w:rsidR="00B91819" w:rsidRPr="000D1A9F" w:rsidRDefault="00B91819" w:rsidP="00B91819">
      <w:pPr>
        <w:spacing w:after="0" w:line="240" w:lineRule="auto"/>
        <w:ind w:firstLine="567"/>
        <w:jc w:val="right"/>
        <w:rPr>
          <w:rFonts w:ascii="Times New Roman" w:hAnsi="Times New Roman" w:cs="Times New Roman"/>
          <w:b/>
          <w:bCs/>
          <w:sz w:val="26"/>
          <w:szCs w:val="26"/>
        </w:rPr>
      </w:pPr>
      <w:r w:rsidRPr="000D1A9F">
        <w:rPr>
          <w:rFonts w:ascii="Times New Roman" w:hAnsi="Times New Roman" w:cs="Times New Roman"/>
          <w:sz w:val="26"/>
          <w:szCs w:val="26"/>
        </w:rPr>
        <w:t>доктор психол. наук, профессор Р. М. Шамионов</w:t>
      </w:r>
    </w:p>
    <w:p w14:paraId="04F0EF46" w14:textId="77777777" w:rsidR="00B91819" w:rsidRDefault="00B91819" w:rsidP="00B91819">
      <w:pPr>
        <w:rPr>
          <w:rFonts w:ascii="Times New Roman" w:hAnsi="Times New Roman" w:cs="Times New Roman"/>
          <w:i/>
          <w:iCs/>
          <w:sz w:val="26"/>
          <w:szCs w:val="26"/>
        </w:rPr>
      </w:pPr>
    </w:p>
    <w:p w14:paraId="2A180E66" w14:textId="77777777" w:rsidR="00B91819" w:rsidRPr="000D1A9F" w:rsidRDefault="00B91819" w:rsidP="00B91819">
      <w:pPr>
        <w:rPr>
          <w:rFonts w:ascii="Times New Roman" w:hAnsi="Times New Roman" w:cs="Times New Roman"/>
          <w:sz w:val="26"/>
          <w:szCs w:val="26"/>
        </w:rPr>
      </w:pPr>
    </w:p>
    <w:p w14:paraId="77ED1AD8" w14:textId="77777777" w:rsidR="00B91819" w:rsidRPr="000D1A9F" w:rsidRDefault="00B91819" w:rsidP="00B91819">
      <w:pPr>
        <w:rPr>
          <w:rFonts w:ascii="Times New Roman" w:hAnsi="Times New Roman" w:cs="Times New Roman"/>
          <w:sz w:val="26"/>
          <w:szCs w:val="26"/>
        </w:rPr>
      </w:pPr>
    </w:p>
    <w:p w14:paraId="5E2BCEB9" w14:textId="77777777" w:rsidR="00B91819" w:rsidRPr="000D1A9F" w:rsidRDefault="00B91819" w:rsidP="00B91819">
      <w:pPr>
        <w:rPr>
          <w:rFonts w:ascii="Times New Roman" w:hAnsi="Times New Roman" w:cs="Times New Roman"/>
          <w:sz w:val="26"/>
          <w:szCs w:val="26"/>
        </w:rPr>
      </w:pPr>
    </w:p>
    <w:p w14:paraId="36415FEC" w14:textId="0509BCAD" w:rsidR="000D1A9F" w:rsidRPr="000D1A9F" w:rsidRDefault="000D1A9F" w:rsidP="000D1A9F"/>
    <w:sectPr w:rsidR="000D1A9F" w:rsidRPr="000D1A9F">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67E6" w14:textId="77777777" w:rsidR="00E60B87" w:rsidRDefault="00E60B87" w:rsidP="00E46DAE">
      <w:pPr>
        <w:spacing w:after="0" w:line="240" w:lineRule="auto"/>
      </w:pPr>
      <w:r>
        <w:separator/>
      </w:r>
    </w:p>
  </w:endnote>
  <w:endnote w:type="continuationSeparator" w:id="0">
    <w:p w14:paraId="26472BBF" w14:textId="77777777" w:rsidR="00E60B87" w:rsidRDefault="00E60B87" w:rsidP="00E4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ond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392680"/>
      <w:docPartObj>
        <w:docPartGallery w:val="Page Numbers (Bottom of Page)"/>
        <w:docPartUnique/>
      </w:docPartObj>
    </w:sdtPr>
    <w:sdtEndPr/>
    <w:sdtContent>
      <w:p w14:paraId="1AAC62F7" w14:textId="330F3843" w:rsidR="00E46DAE" w:rsidRDefault="00E46DAE">
        <w:pPr>
          <w:pStyle w:val="a6"/>
          <w:jc w:val="center"/>
        </w:pPr>
        <w:r>
          <w:fldChar w:fldCharType="begin"/>
        </w:r>
        <w:r>
          <w:instrText>PAGE   \* MERGEFORMAT</w:instrText>
        </w:r>
        <w:r>
          <w:fldChar w:fldCharType="separate"/>
        </w:r>
        <w:r>
          <w:t>2</w:t>
        </w:r>
        <w:r>
          <w:fldChar w:fldCharType="end"/>
        </w:r>
      </w:p>
    </w:sdtContent>
  </w:sdt>
  <w:p w14:paraId="075422D2" w14:textId="77777777" w:rsidR="00E46DAE" w:rsidRDefault="00E46D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AEA7" w14:textId="77777777" w:rsidR="00E60B87" w:rsidRDefault="00E60B87" w:rsidP="00E46DAE">
      <w:pPr>
        <w:spacing w:after="0" w:line="240" w:lineRule="auto"/>
      </w:pPr>
      <w:r>
        <w:separator/>
      </w:r>
    </w:p>
  </w:footnote>
  <w:footnote w:type="continuationSeparator" w:id="0">
    <w:p w14:paraId="08350367" w14:textId="77777777" w:rsidR="00E60B87" w:rsidRDefault="00E60B87" w:rsidP="00E46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87A0B6"/>
    <w:multiLevelType w:val="hybridMultilevel"/>
    <w:tmpl w:val="D46005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80B82C"/>
    <w:multiLevelType w:val="hybridMultilevel"/>
    <w:tmpl w:val="C63ABE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273009"/>
    <w:multiLevelType w:val="hybridMultilevel"/>
    <w:tmpl w:val="217E5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401A3C"/>
    <w:multiLevelType w:val="hybridMultilevel"/>
    <w:tmpl w:val="AC269B8C"/>
    <w:lvl w:ilvl="0" w:tplc="027A48B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135C63"/>
    <w:multiLevelType w:val="hybridMultilevel"/>
    <w:tmpl w:val="501E0C4C"/>
    <w:lvl w:ilvl="0" w:tplc="A672E2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6F6428"/>
    <w:multiLevelType w:val="hybridMultilevel"/>
    <w:tmpl w:val="40824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AE"/>
    <w:rsid w:val="000D1A9F"/>
    <w:rsid w:val="000D2B61"/>
    <w:rsid w:val="00122034"/>
    <w:rsid w:val="00716CAA"/>
    <w:rsid w:val="00857976"/>
    <w:rsid w:val="008610DE"/>
    <w:rsid w:val="00B91819"/>
    <w:rsid w:val="00BF19BE"/>
    <w:rsid w:val="00E46DAE"/>
    <w:rsid w:val="00E60B87"/>
    <w:rsid w:val="00E903FA"/>
    <w:rsid w:val="00EF1D62"/>
    <w:rsid w:val="00FD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B695"/>
  <w15:chartTrackingRefBased/>
  <w15:docId w15:val="{19B52372-EDC7-4CB4-9E40-ADAC06B2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DAE"/>
    <w:pPr>
      <w:ind w:left="720"/>
      <w:contextualSpacing/>
    </w:pPr>
  </w:style>
  <w:style w:type="paragraph" w:styleId="a4">
    <w:name w:val="header"/>
    <w:basedOn w:val="a"/>
    <w:link w:val="a5"/>
    <w:uiPriority w:val="99"/>
    <w:unhideWhenUsed/>
    <w:rsid w:val="00E46D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DAE"/>
  </w:style>
  <w:style w:type="paragraph" w:styleId="a6">
    <w:name w:val="footer"/>
    <w:basedOn w:val="a"/>
    <w:link w:val="a7"/>
    <w:uiPriority w:val="99"/>
    <w:unhideWhenUsed/>
    <w:rsid w:val="00E46D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DAE"/>
  </w:style>
  <w:style w:type="character" w:styleId="a8">
    <w:name w:val="Hyperlink"/>
    <w:basedOn w:val="a0"/>
    <w:uiPriority w:val="99"/>
    <w:unhideWhenUsed/>
    <w:rsid w:val="00E46DAE"/>
    <w:rPr>
      <w:color w:val="0563C1" w:themeColor="hyperlink"/>
      <w:u w:val="single"/>
    </w:rPr>
  </w:style>
  <w:style w:type="character" w:styleId="a9">
    <w:name w:val="Unresolved Mention"/>
    <w:basedOn w:val="a0"/>
    <w:uiPriority w:val="99"/>
    <w:semiHidden/>
    <w:unhideWhenUsed/>
    <w:rsid w:val="00E46DAE"/>
    <w:rPr>
      <w:color w:val="605E5C"/>
      <w:shd w:val="clear" w:color="auto" w:fill="E1DFDD"/>
    </w:rPr>
  </w:style>
  <w:style w:type="paragraph" w:customStyle="1" w:styleId="Default">
    <w:name w:val="Default"/>
    <w:rsid w:val="000D1A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mepsy@info.sgu.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gu.antiplagiat.ru/" TargetMode="External"/><Relationship Id="rId12" Type="http://schemas.openxmlformats.org/officeDocument/2006/relationships/hyperlink" Target="https://orcid.org/XXXXX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XXXXXXXXX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rcid.org/XXXXXXXXXX" TargetMode="External"/><Relationship Id="rId4" Type="http://schemas.openxmlformats.org/officeDocument/2006/relationships/webSettings" Target="webSettings.xml"/><Relationship Id="rId9" Type="http://schemas.openxmlformats.org/officeDocument/2006/relationships/hyperlink" Target="https://orcid.org/XXXXXXXXX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Бочарова</dc:creator>
  <cp:keywords/>
  <dc:description/>
  <cp:lastModifiedBy>Елена Бочарова</cp:lastModifiedBy>
  <cp:revision>4</cp:revision>
  <dcterms:created xsi:type="dcterms:W3CDTF">2021-08-14T16:34:00Z</dcterms:created>
  <dcterms:modified xsi:type="dcterms:W3CDTF">2021-08-14T16:35:00Z</dcterms:modified>
</cp:coreProperties>
</file>